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64E282" w14:textId="77777777" w:rsidR="00642767" w:rsidRPr="00A625A1" w:rsidRDefault="00642767" w:rsidP="00642767">
      <w:pPr>
        <w:pStyle w:val="Header"/>
        <w:rPr>
          <w:rFonts w:ascii="Bookman Old Style" w:hAnsi="Bookman Old Style"/>
          <w:sz w:val="72"/>
          <w:szCs w:val="72"/>
          <w:u w:val="single"/>
          <w:lang w:val="en-US"/>
        </w:rPr>
      </w:pPr>
      <w:r w:rsidRPr="00A625A1">
        <w:rPr>
          <w:rFonts w:ascii="Bookman Old Style" w:hAnsi="Bookman Old Style"/>
          <w:color w:val="4472C4" w:themeColor="accent1"/>
          <w:sz w:val="72"/>
          <w:szCs w:val="72"/>
          <w:u w:val="single"/>
          <w:lang w:val="en-US"/>
        </w:rPr>
        <w:t>1D Sedimentation of a sphere</w:t>
      </w:r>
    </w:p>
    <w:p w14:paraId="754CC5AC" w14:textId="1C3075D4" w:rsidR="00642767" w:rsidRDefault="00642767">
      <w:pPr>
        <w:rPr>
          <w:rFonts w:ascii="Times New Roman" w:hAnsi="Times New Roman" w:cs="Times New Roman"/>
        </w:rPr>
      </w:pPr>
      <w:r w:rsidRPr="00642767">
        <w:rPr>
          <w:rFonts w:ascii="Times New Roman" w:hAnsi="Times New Roman" w:cs="Times New Roman"/>
        </w:rPr>
        <w:t xml:space="preserve"> </w:t>
      </w:r>
    </w:p>
    <w:p w14:paraId="23833C4E" w14:textId="2E578078" w:rsidR="00A625A1" w:rsidRPr="007F3FC4" w:rsidRDefault="00A625A1" w:rsidP="003F4EC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7F3FC4">
        <w:rPr>
          <w:rFonts w:ascii="Times New Roman" w:hAnsi="Times New Roman" w:cs="Times New Roman"/>
          <w:b/>
          <w:bCs/>
          <w:sz w:val="32"/>
          <w:szCs w:val="32"/>
        </w:rPr>
        <w:t>Introduction</w:t>
      </w:r>
    </w:p>
    <w:p w14:paraId="06AF0FDB" w14:textId="77777777" w:rsidR="00B92381" w:rsidRPr="00603345" w:rsidRDefault="00B92381" w:rsidP="003F4EC5">
      <w:pPr>
        <w:ind w:left="284"/>
        <w:rPr>
          <w:rFonts w:ascii="Times New Roman" w:hAnsi="Times New Roman" w:cs="Times New Roman"/>
          <w:sz w:val="26"/>
          <w:szCs w:val="26"/>
        </w:rPr>
      </w:pPr>
      <w:r w:rsidRPr="00603345">
        <w:rPr>
          <w:rFonts w:ascii="Times New Roman" w:hAnsi="Times New Roman" w:cs="Times New Roman"/>
          <w:sz w:val="26"/>
          <w:szCs w:val="26"/>
        </w:rPr>
        <w:t>In this work, we simulate the sedimentation of a single sphere using the sedFoam multiphase solver in OpenFOAM. The setup uses overset meshes and six-degree-of-freedom (6DoF) dynamics to fully resolve motion without mesh distortion, enabling clean particle descent and interaction with the fluid.</w:t>
      </w:r>
    </w:p>
    <w:p w14:paraId="28A41BAC" w14:textId="64F195A1" w:rsidR="00B4582E" w:rsidRPr="007F3FC4" w:rsidRDefault="00B4582E" w:rsidP="005C02F7">
      <w:pPr>
        <w:pStyle w:val="ListParagraph"/>
        <w:numPr>
          <w:ilvl w:val="0"/>
          <w:numId w:val="27"/>
        </w:numPr>
        <w:spacing w:before="120"/>
        <w:rPr>
          <w:rFonts w:ascii="Times New Roman" w:hAnsi="Times New Roman" w:cs="Times New Roman"/>
          <w:b/>
          <w:bCs/>
          <w:sz w:val="32"/>
          <w:szCs w:val="32"/>
        </w:rPr>
      </w:pPr>
      <w:r w:rsidRPr="007F3FC4">
        <w:rPr>
          <w:rFonts w:ascii="Times New Roman" w:hAnsi="Times New Roman" w:cs="Times New Roman"/>
          <w:b/>
          <w:bCs/>
          <w:sz w:val="32"/>
          <w:szCs w:val="32"/>
        </w:rPr>
        <w:t>Objective</w:t>
      </w:r>
    </w:p>
    <w:p w14:paraId="6AD4DE5B" w14:textId="5D46AFE7" w:rsidR="005C02F7" w:rsidRPr="00603345" w:rsidRDefault="00B4582E" w:rsidP="005C02F7">
      <w:pPr>
        <w:pStyle w:val="ListParagraph"/>
        <w:spacing w:before="600"/>
        <w:ind w:left="360"/>
        <w:rPr>
          <w:sz w:val="26"/>
          <w:szCs w:val="26"/>
        </w:rPr>
      </w:pPr>
      <w:r w:rsidRPr="00603345">
        <w:rPr>
          <w:rFonts w:ascii="Times New Roman" w:hAnsi="Times New Roman" w:cs="Times New Roman"/>
          <w:sz w:val="26"/>
          <w:szCs w:val="26"/>
        </w:rPr>
        <w:t>To replicate and validate the experimental findings of ten Cate et al. (2002) regarding the settling of a sphere in a viscous fluid using high-fidelity CFD tools, and to analyze the fluid-particle interactions under gravity using dynamic mesh and multiphase Modeling.</w:t>
      </w:r>
      <w:r w:rsidR="006A4C0A" w:rsidRPr="00603345">
        <w:rPr>
          <w:rFonts w:ascii="Times New Roman" w:hAnsi="Times New Roman" w:cs="Times New Roman"/>
          <w:sz w:val="26"/>
          <w:szCs w:val="26"/>
        </w:rPr>
        <w:t xml:space="preserve"> </w:t>
      </w:r>
      <w:hyperlink r:id="rId7" w:history="1">
        <w:r w:rsidR="006A4C0A" w:rsidRPr="00603345">
          <w:rPr>
            <w:rStyle w:val="Hyperlink"/>
            <w:rFonts w:ascii="Times New Roman" w:hAnsi="Times New Roman" w:cs="Times New Roman"/>
            <w:sz w:val="26"/>
            <w:szCs w:val="26"/>
          </w:rPr>
          <w:t>(Settling Sphere by Michael Alletto).</w:t>
        </w:r>
      </w:hyperlink>
    </w:p>
    <w:p w14:paraId="050397CC" w14:textId="77777777" w:rsidR="005C02F7" w:rsidRPr="005C02F7" w:rsidRDefault="005C02F7" w:rsidP="005C02F7">
      <w:pPr>
        <w:pStyle w:val="ListParagraph"/>
        <w:spacing w:before="600"/>
        <w:ind w:left="360"/>
        <w:rPr>
          <w:sz w:val="3"/>
          <w:szCs w:val="3"/>
        </w:rPr>
      </w:pPr>
    </w:p>
    <w:p w14:paraId="1D9112B4" w14:textId="6C3891A1" w:rsidR="00642767" w:rsidRPr="007F3FC4" w:rsidRDefault="00642767" w:rsidP="00F03909">
      <w:pPr>
        <w:pStyle w:val="ListParagraph"/>
        <w:numPr>
          <w:ilvl w:val="0"/>
          <w:numId w:val="27"/>
        </w:numPr>
        <w:spacing w:before="120"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7F3FC4">
        <w:rPr>
          <w:rFonts w:ascii="Times New Roman" w:hAnsi="Times New Roman" w:cs="Times New Roman"/>
          <w:b/>
          <w:bCs/>
          <w:sz w:val="32"/>
          <w:szCs w:val="32"/>
        </w:rPr>
        <w:t>Simulation Setup</w:t>
      </w:r>
    </w:p>
    <w:p w14:paraId="61873C7C" w14:textId="1DBBB81E" w:rsidR="00642767" w:rsidRPr="008661DC" w:rsidRDefault="00642767" w:rsidP="00F03909">
      <w:pPr>
        <w:pStyle w:val="ListParagraph"/>
        <w:numPr>
          <w:ilvl w:val="1"/>
          <w:numId w:val="27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>Geometry:</w:t>
      </w:r>
    </w:p>
    <w:p w14:paraId="1C284AA0" w14:textId="77777777" w:rsidR="00642767" w:rsidRPr="008661DC" w:rsidRDefault="00642767" w:rsidP="00F03909">
      <w:pPr>
        <w:numPr>
          <w:ilvl w:val="1"/>
          <w:numId w:val="32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 xml:space="preserve">The computational domain consists of a static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background mesh</w:t>
      </w:r>
      <w:r w:rsidRPr="008661DC">
        <w:rPr>
          <w:rFonts w:ascii="Times New Roman" w:hAnsi="Times New Roman" w:cs="Times New Roman"/>
          <w:sz w:val="26"/>
          <w:szCs w:val="26"/>
        </w:rPr>
        <w:t xml:space="preserve"> and a moving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overset mesh</w:t>
      </w:r>
      <w:r w:rsidRPr="008661DC">
        <w:rPr>
          <w:rFonts w:ascii="Times New Roman" w:hAnsi="Times New Roman" w:cs="Times New Roman"/>
          <w:sz w:val="26"/>
          <w:szCs w:val="26"/>
        </w:rPr>
        <w:t xml:space="preserve"> enclosing the sphere.</w:t>
      </w:r>
    </w:p>
    <w:p w14:paraId="50C38CFA" w14:textId="77777777" w:rsidR="00642767" w:rsidRPr="008661DC" w:rsidRDefault="00642767" w:rsidP="00F03909">
      <w:pPr>
        <w:numPr>
          <w:ilvl w:val="1"/>
          <w:numId w:val="32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 xml:space="preserve">Background mesh size: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cube of length ~133.3 mm</w:t>
      </w:r>
    </w:p>
    <w:p w14:paraId="79043D24" w14:textId="77777777" w:rsidR="00642767" w:rsidRPr="008661DC" w:rsidRDefault="00642767" w:rsidP="00F03909">
      <w:pPr>
        <w:numPr>
          <w:ilvl w:val="1"/>
          <w:numId w:val="32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Overset mesh: smaller cube moving with the sphere.</w:t>
      </w:r>
    </w:p>
    <w:p w14:paraId="748DD29F" w14:textId="77777777" w:rsidR="00B738A9" w:rsidRPr="008661DC" w:rsidRDefault="00B738A9" w:rsidP="00F03909">
      <w:pPr>
        <w:keepNext/>
        <w:spacing w:before="120" w:after="0"/>
        <w:jc w:val="center"/>
        <w:rPr>
          <w:sz w:val="22"/>
          <w:szCs w:val="22"/>
        </w:rPr>
      </w:pPr>
      <w:r w:rsidRPr="008661DC">
        <w:rPr>
          <w:rFonts w:ascii="Times New Roman" w:eastAsia="Times New Roman" w:hAnsi="Times New Roman" w:cs="Times New Roman"/>
          <w:noProof/>
          <w:kern w:val="0"/>
          <w:sz w:val="26"/>
          <w:szCs w:val="26"/>
          <w:lang w:eastAsia="en-IN"/>
        </w:rPr>
        <w:drawing>
          <wp:inline distT="0" distB="0" distL="0" distR="0" wp14:anchorId="00822F7A" wp14:editId="44540972">
            <wp:extent cx="3643630" cy="3350525"/>
            <wp:effectExtent l="0" t="0" r="0" b="2540"/>
            <wp:docPr id="11997278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7899" name="Picture 119972789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14" b="10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97" cy="335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72FB5" w14:textId="449948B3" w:rsidR="00B738A9" w:rsidRPr="008661DC" w:rsidRDefault="00B738A9" w:rsidP="00F03909">
      <w:pPr>
        <w:pStyle w:val="Caption"/>
        <w:spacing w:before="120" w:after="0"/>
        <w:jc w:val="center"/>
        <w:rPr>
          <w:rFonts w:ascii="Times New Roman" w:hAnsi="Times New Roman" w:cs="Times New Roman"/>
          <w:sz w:val="26"/>
          <w:szCs w:val="26"/>
        </w:rPr>
      </w:pPr>
      <w:r w:rsidRPr="008661DC">
        <w:rPr>
          <w:sz w:val="16"/>
          <w:szCs w:val="16"/>
        </w:rPr>
        <w:t xml:space="preserve">Figure </w:t>
      </w:r>
      <w:r w:rsidRPr="008661DC">
        <w:rPr>
          <w:sz w:val="16"/>
          <w:szCs w:val="16"/>
        </w:rPr>
        <w:fldChar w:fldCharType="begin"/>
      </w:r>
      <w:r w:rsidRPr="008661DC">
        <w:rPr>
          <w:sz w:val="16"/>
          <w:szCs w:val="16"/>
        </w:rPr>
        <w:instrText xml:space="preserve"> SEQ Figure \* ARABIC </w:instrText>
      </w:r>
      <w:r w:rsidRPr="008661DC">
        <w:rPr>
          <w:sz w:val="16"/>
          <w:szCs w:val="16"/>
        </w:rPr>
        <w:fldChar w:fldCharType="separate"/>
      </w:r>
      <w:r w:rsidR="008A4AD9">
        <w:rPr>
          <w:noProof/>
          <w:sz w:val="16"/>
          <w:szCs w:val="16"/>
        </w:rPr>
        <w:t>1</w:t>
      </w:r>
      <w:r w:rsidRPr="008661DC">
        <w:rPr>
          <w:sz w:val="16"/>
          <w:szCs w:val="16"/>
        </w:rPr>
        <w:fldChar w:fldCharType="end"/>
      </w:r>
      <w:r w:rsidRPr="008661DC">
        <w:rPr>
          <w:sz w:val="16"/>
          <w:szCs w:val="16"/>
        </w:rPr>
        <w:t>:</w:t>
      </w:r>
      <w:r w:rsidR="005206FD" w:rsidRPr="008661DC">
        <w:rPr>
          <w:sz w:val="16"/>
          <w:szCs w:val="16"/>
        </w:rPr>
        <w:t>Simulation</w:t>
      </w:r>
      <w:r w:rsidR="00862403" w:rsidRPr="008661DC">
        <w:rPr>
          <w:sz w:val="16"/>
          <w:szCs w:val="16"/>
        </w:rPr>
        <w:t xml:space="preserve"> geometry</w:t>
      </w:r>
      <w:r w:rsidR="005206FD" w:rsidRPr="008661DC">
        <w:rPr>
          <w:sz w:val="16"/>
          <w:szCs w:val="16"/>
        </w:rPr>
        <w:t xml:space="preserve"> setup used for </w:t>
      </w:r>
      <w:r w:rsidR="00862403" w:rsidRPr="008661DC">
        <w:rPr>
          <w:sz w:val="16"/>
          <w:szCs w:val="16"/>
        </w:rPr>
        <w:t>simulating the single sphere settling due to the gravitational force</w:t>
      </w:r>
    </w:p>
    <w:p w14:paraId="6B19B6A2" w14:textId="2A6E6B54" w:rsidR="00217DFD" w:rsidRPr="008661DC" w:rsidRDefault="00217DFD" w:rsidP="00F03909">
      <w:pPr>
        <w:pStyle w:val="ListParagraph"/>
        <w:numPr>
          <w:ilvl w:val="1"/>
          <w:numId w:val="27"/>
        </w:numPr>
        <w:spacing w:before="120"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 xml:space="preserve"> Domain Dimensions</w:t>
      </w:r>
    </w:p>
    <w:p w14:paraId="54805146" w14:textId="77777777" w:rsidR="00217DFD" w:rsidRPr="008661DC" w:rsidRDefault="00217DFD" w:rsidP="00F03909">
      <w:pPr>
        <w:numPr>
          <w:ilvl w:val="0"/>
          <w:numId w:val="10"/>
        </w:numPr>
        <w:tabs>
          <w:tab w:val="clear" w:pos="1778"/>
          <w:tab w:val="num" w:pos="1418"/>
        </w:tabs>
        <w:spacing w:before="120" w:after="0"/>
        <w:ind w:left="1418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 xml:space="preserve">A 3D box: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100 mm x 100 mm x 160 mm</w:t>
      </w:r>
    </w:p>
    <w:p w14:paraId="59BABDF9" w14:textId="77777777" w:rsidR="00217DFD" w:rsidRPr="008661DC" w:rsidRDefault="00217DFD" w:rsidP="00F03909">
      <w:pPr>
        <w:numPr>
          <w:ilvl w:val="0"/>
          <w:numId w:val="10"/>
        </w:numPr>
        <w:tabs>
          <w:tab w:val="clear" w:pos="1778"/>
          <w:tab w:val="num" w:pos="1418"/>
        </w:tabs>
        <w:spacing w:before="120" w:after="0"/>
        <w:ind w:left="1418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 xml:space="preserve">Sphere diameter: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15 mm (0.015 m)</w:t>
      </w:r>
    </w:p>
    <w:p w14:paraId="6C16E799" w14:textId="166F0A17" w:rsidR="00217DFD" w:rsidRPr="008661DC" w:rsidRDefault="00217DFD" w:rsidP="00F03909">
      <w:pPr>
        <w:pStyle w:val="ListParagraph"/>
        <w:numPr>
          <w:ilvl w:val="1"/>
          <w:numId w:val="27"/>
        </w:numPr>
        <w:spacing w:before="120"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Initial Condition</w:t>
      </w:r>
    </w:p>
    <w:p w14:paraId="45BFD93C" w14:textId="77777777" w:rsidR="00217DFD" w:rsidRPr="008661DC" w:rsidRDefault="00217DFD" w:rsidP="00F03909">
      <w:pPr>
        <w:numPr>
          <w:ilvl w:val="0"/>
          <w:numId w:val="31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 xml:space="preserve">The sphere is initially located at </w:t>
      </w:r>
      <w:r w:rsidRPr="008661DC">
        <w:rPr>
          <w:rFonts w:ascii="Times New Roman" w:hAnsi="Times New Roman" w:cs="Times New Roman"/>
          <w:b/>
          <w:bCs/>
          <w:sz w:val="26"/>
          <w:szCs w:val="26"/>
        </w:rPr>
        <w:t>120 mm height</w:t>
      </w:r>
      <w:r w:rsidRPr="008661DC">
        <w:rPr>
          <w:rFonts w:ascii="Times New Roman" w:hAnsi="Times New Roman" w:cs="Times New Roman"/>
          <w:sz w:val="26"/>
          <w:szCs w:val="26"/>
        </w:rPr>
        <w:t xml:space="preserve"> in the domain.</w:t>
      </w:r>
    </w:p>
    <w:p w14:paraId="79CA12DB" w14:textId="69D7B9B0" w:rsidR="00217DFD" w:rsidRPr="008661DC" w:rsidRDefault="00217DFD" w:rsidP="00F03909">
      <w:pPr>
        <w:numPr>
          <w:ilvl w:val="0"/>
          <w:numId w:val="31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Fluid is at rest.</w:t>
      </w:r>
    </w:p>
    <w:p w14:paraId="32AA849E" w14:textId="4A1CE1C6" w:rsidR="00642767" w:rsidRPr="008661DC" w:rsidRDefault="00642767" w:rsidP="00F03909">
      <w:pPr>
        <w:pStyle w:val="ListParagraph"/>
        <w:numPr>
          <w:ilvl w:val="1"/>
          <w:numId w:val="27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>Meshing:</w:t>
      </w:r>
    </w:p>
    <w:p w14:paraId="52AE62A9" w14:textId="77777777" w:rsidR="00642767" w:rsidRPr="008661DC" w:rsidRDefault="00642767" w:rsidP="00F03909">
      <w:pPr>
        <w:numPr>
          <w:ilvl w:val="1"/>
          <w:numId w:val="30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blockMesh + snappyHexMesh used to define sphere and background domains.</w:t>
      </w:r>
    </w:p>
    <w:p w14:paraId="070BCF41" w14:textId="77777777" w:rsidR="00642767" w:rsidRPr="008661DC" w:rsidRDefault="00642767" w:rsidP="00F03909">
      <w:pPr>
        <w:numPr>
          <w:ilvl w:val="1"/>
          <w:numId w:val="30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transformPoints used to scale geometry to physical size.</w:t>
      </w:r>
    </w:p>
    <w:p w14:paraId="6B1AACA1" w14:textId="77777777" w:rsidR="00642767" w:rsidRPr="008661DC" w:rsidRDefault="00642767" w:rsidP="00F03909">
      <w:pPr>
        <w:numPr>
          <w:ilvl w:val="1"/>
          <w:numId w:val="30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topoSet assigns zone IDs (0 for background, 1 for overset).</w:t>
      </w:r>
    </w:p>
    <w:p w14:paraId="795D8948" w14:textId="138770C6" w:rsidR="00642767" w:rsidRPr="008661DC" w:rsidRDefault="00642767" w:rsidP="00F03909">
      <w:pPr>
        <w:pStyle w:val="ListParagraph"/>
        <w:numPr>
          <w:ilvl w:val="1"/>
          <w:numId w:val="27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>Physics:</w:t>
      </w:r>
    </w:p>
    <w:p w14:paraId="14688579" w14:textId="77777777" w:rsidR="00642767" w:rsidRPr="008661DC" w:rsidRDefault="00642767" w:rsidP="00F03909">
      <w:pPr>
        <w:numPr>
          <w:ilvl w:val="1"/>
          <w:numId w:val="33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>Solver used:</w:t>
      </w:r>
      <w:r w:rsidRPr="008661DC">
        <w:rPr>
          <w:rFonts w:ascii="Times New Roman" w:hAnsi="Times New Roman" w:cs="Times New Roman"/>
          <w:sz w:val="26"/>
          <w:szCs w:val="26"/>
        </w:rPr>
        <w:t xml:space="preserve"> overSedDymFoam_rbgh (includes 6DoF motion).</w:t>
      </w:r>
    </w:p>
    <w:p w14:paraId="08D51F3E" w14:textId="77777777" w:rsidR="00642767" w:rsidRPr="008661DC" w:rsidRDefault="00642767" w:rsidP="00F03909">
      <w:pPr>
        <w:numPr>
          <w:ilvl w:val="1"/>
          <w:numId w:val="33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b/>
          <w:bCs/>
          <w:sz w:val="26"/>
          <w:szCs w:val="26"/>
        </w:rPr>
        <w:t>Motion model:</w:t>
      </w:r>
      <w:r w:rsidRPr="008661DC">
        <w:rPr>
          <w:rFonts w:ascii="Times New Roman" w:hAnsi="Times New Roman" w:cs="Times New Roman"/>
          <w:sz w:val="26"/>
          <w:szCs w:val="26"/>
        </w:rPr>
        <w:t xml:space="preserve"> sixDoFRigidBodyMotionSedFoam</w:t>
      </w:r>
    </w:p>
    <w:p w14:paraId="731C4E69" w14:textId="77777777" w:rsidR="00642767" w:rsidRPr="008661DC" w:rsidRDefault="00642767" w:rsidP="00F03909">
      <w:pPr>
        <w:numPr>
          <w:ilvl w:val="1"/>
          <w:numId w:val="33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The sphere's motion is governed by the balance of buoyancy and drag, with gravity acting downward.</w:t>
      </w:r>
    </w:p>
    <w:p w14:paraId="1FF8F786" w14:textId="77777777" w:rsidR="00642767" w:rsidRPr="008661DC" w:rsidRDefault="00642767" w:rsidP="00F03909">
      <w:pPr>
        <w:numPr>
          <w:ilvl w:val="1"/>
          <w:numId w:val="33"/>
        </w:numPr>
        <w:spacing w:before="120" w:after="0"/>
        <w:rPr>
          <w:rFonts w:ascii="Times New Roman" w:hAnsi="Times New Roman" w:cs="Times New Roman"/>
          <w:sz w:val="26"/>
          <w:szCs w:val="26"/>
        </w:rPr>
      </w:pPr>
      <w:r w:rsidRPr="008661DC">
        <w:rPr>
          <w:rFonts w:ascii="Times New Roman" w:hAnsi="Times New Roman" w:cs="Times New Roman"/>
          <w:sz w:val="26"/>
          <w:szCs w:val="26"/>
        </w:rPr>
        <w:t>The simulation tracks free fall from rest to near-wall interaction.</w:t>
      </w:r>
    </w:p>
    <w:p w14:paraId="1A8531CC" w14:textId="1F479DC5" w:rsidR="00556F0A" w:rsidRPr="008661DC" w:rsidRDefault="00556F0A" w:rsidP="003F4EC5">
      <w:pPr>
        <w:keepNext/>
        <w:ind w:left="1429"/>
        <w:rPr>
          <w:sz w:val="22"/>
          <w:szCs w:val="22"/>
        </w:rPr>
      </w:pPr>
      <w:r w:rsidRPr="008661DC">
        <w:rPr>
          <w:sz w:val="22"/>
          <w:szCs w:val="22"/>
        </w:rPr>
        <w:t xml:space="preserve">                     </w:t>
      </w:r>
      <w:r w:rsidRPr="008661D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8168872" wp14:editId="7B55437D">
            <wp:extent cx="3051958" cy="2539247"/>
            <wp:effectExtent l="0" t="0" r="0" b="0"/>
            <wp:docPr id="153939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96594" name=""/>
                    <pic:cNvPicPr/>
                  </pic:nvPicPr>
                  <pic:blipFill rotWithShape="1">
                    <a:blip r:embed="rId9"/>
                    <a:srcRect t="-1" b="1644"/>
                    <a:stretch/>
                  </pic:blipFill>
                  <pic:spPr bwMode="auto">
                    <a:xfrm>
                      <a:off x="0" y="0"/>
                      <a:ext cx="3070404" cy="255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A68E2" w14:textId="5D64B37E" w:rsidR="001B1A72" w:rsidRPr="008661DC" w:rsidRDefault="00556F0A" w:rsidP="003F4EC5">
      <w:pPr>
        <w:pStyle w:val="Caption"/>
        <w:jc w:val="center"/>
        <w:rPr>
          <w:rFonts w:ascii="Times New Roman" w:hAnsi="Times New Roman" w:cs="Times New Roman"/>
          <w:sz w:val="16"/>
          <w:szCs w:val="16"/>
        </w:rPr>
      </w:pPr>
      <w:r w:rsidRPr="008661DC">
        <w:rPr>
          <w:sz w:val="16"/>
          <w:szCs w:val="16"/>
        </w:rPr>
        <w:t xml:space="preserve">Figure </w:t>
      </w:r>
      <w:r w:rsidR="003849DA" w:rsidRPr="008661DC">
        <w:rPr>
          <w:sz w:val="16"/>
          <w:szCs w:val="16"/>
        </w:rPr>
        <w:fldChar w:fldCharType="begin"/>
      </w:r>
      <w:r w:rsidR="003849DA" w:rsidRPr="008661DC">
        <w:rPr>
          <w:sz w:val="16"/>
          <w:szCs w:val="16"/>
        </w:rPr>
        <w:instrText xml:space="preserve"> SEQ Figure \* ARABIC </w:instrText>
      </w:r>
      <w:r w:rsidR="003849DA" w:rsidRPr="008661DC">
        <w:rPr>
          <w:sz w:val="16"/>
          <w:szCs w:val="16"/>
        </w:rPr>
        <w:fldChar w:fldCharType="separate"/>
      </w:r>
      <w:r w:rsidR="008A4AD9">
        <w:rPr>
          <w:noProof/>
          <w:sz w:val="16"/>
          <w:szCs w:val="16"/>
        </w:rPr>
        <w:t>2</w:t>
      </w:r>
      <w:r w:rsidR="003849DA" w:rsidRPr="008661DC">
        <w:rPr>
          <w:noProof/>
          <w:sz w:val="16"/>
          <w:szCs w:val="16"/>
        </w:rPr>
        <w:fldChar w:fldCharType="end"/>
      </w:r>
      <w:r w:rsidRPr="008661DC">
        <w:rPr>
          <w:sz w:val="16"/>
          <w:szCs w:val="16"/>
        </w:rPr>
        <w:t>: Geometrical domain for the falling sphere using an overset mesh</w:t>
      </w:r>
    </w:p>
    <w:p w14:paraId="0007E054" w14:textId="588D0376" w:rsidR="00192E25" w:rsidRPr="00192E25" w:rsidRDefault="00152C57" w:rsidP="00F03909">
      <w:pPr>
        <w:pStyle w:val="ListParagraph"/>
        <w:numPr>
          <w:ilvl w:val="0"/>
          <w:numId w:val="27"/>
        </w:numPr>
        <w:spacing w:before="120" w:after="40" w:line="36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Solver and Physics Model</w:t>
      </w:r>
    </w:p>
    <w:p w14:paraId="3423D634" w14:textId="3CEB1DDB" w:rsidR="00C4762A" w:rsidRPr="00603345" w:rsidRDefault="00C4762A" w:rsidP="00F03909">
      <w:pPr>
        <w:pStyle w:val="ListParagraph"/>
        <w:numPr>
          <w:ilvl w:val="1"/>
          <w:numId w:val="27"/>
        </w:numPr>
        <w:spacing w:before="120" w:after="4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4"/>
          <w:szCs w:val="34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5"/>
          <w:szCs w:val="25"/>
          <w:lang w:eastAsia="en-IN"/>
          <w14:ligatures w14:val="none"/>
        </w:rPr>
        <w:t xml:space="preserve"> sedFoam Overview</w:t>
      </w:r>
    </w:p>
    <w:p w14:paraId="5DDD5B9C" w14:textId="77777777" w:rsidR="00C4762A" w:rsidRPr="00603345" w:rsidRDefault="00C4762A" w:rsidP="00F03909">
      <w:pPr>
        <w:spacing w:before="120" w:after="4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2"/>
          <w:szCs w:val="22"/>
          <w:lang w:eastAsia="en-IN"/>
          <w14:ligatures w14:val="none"/>
        </w:rPr>
        <w:t>sedFoam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is a two-phase, Eulerian-Eulerian solver based on OpenFOAM. It supports multiphase, turbulent, and particle-laden flows. Key features include:</w:t>
      </w:r>
    </w:p>
    <w:p w14:paraId="10105DE5" w14:textId="77777777" w:rsidR="00C4762A" w:rsidRPr="00603345" w:rsidRDefault="00C4762A" w:rsidP="00F03909">
      <w:pPr>
        <w:numPr>
          <w:ilvl w:val="0"/>
          <w:numId w:val="11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Multiphase momentum coupling</w:t>
      </w:r>
    </w:p>
    <w:p w14:paraId="5EEED515" w14:textId="77777777" w:rsidR="00C4762A" w:rsidRPr="00603345" w:rsidRDefault="00C4762A" w:rsidP="00F03909">
      <w:pPr>
        <w:numPr>
          <w:ilvl w:val="0"/>
          <w:numId w:val="11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Granular rheology</w:t>
      </w:r>
    </w:p>
    <w:p w14:paraId="0B717DFE" w14:textId="77777777" w:rsidR="00C4762A" w:rsidRPr="00603345" w:rsidRDefault="00C4762A" w:rsidP="00F03909">
      <w:pPr>
        <w:numPr>
          <w:ilvl w:val="0"/>
          <w:numId w:val="11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Dynamic mesh motion (overset, rigidBody)</w:t>
      </w:r>
    </w:p>
    <w:p w14:paraId="1BFB3A50" w14:textId="623B7155" w:rsidR="00C4762A" w:rsidRPr="00603345" w:rsidRDefault="00C4762A" w:rsidP="00F03909">
      <w:pPr>
        <w:pStyle w:val="ListParagraph"/>
        <w:numPr>
          <w:ilvl w:val="1"/>
          <w:numId w:val="27"/>
        </w:numPr>
        <w:spacing w:before="120" w:after="4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5"/>
          <w:szCs w:val="25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5"/>
          <w:szCs w:val="25"/>
          <w:lang w:eastAsia="en-IN"/>
          <w14:ligatures w14:val="none"/>
        </w:rPr>
        <w:t xml:space="preserve"> SixDoFRigidBodyMotion</w:t>
      </w:r>
    </w:p>
    <w:p w14:paraId="0FF8DC04" w14:textId="77777777" w:rsidR="00C4762A" w:rsidRPr="00603345" w:rsidRDefault="00C4762A" w:rsidP="00F03909">
      <w:pPr>
        <w:spacing w:before="120" w:after="4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This library enables rigid body motion with six degrees of freedom. It updates the particle’s position and orientation based on hydrodynamic forces, gravity, and collisions.</w:t>
      </w:r>
    </w:p>
    <w:p w14:paraId="591D4DD5" w14:textId="77777777" w:rsidR="00C4762A" w:rsidRPr="00603345" w:rsidRDefault="00C4762A" w:rsidP="00F03909">
      <w:pPr>
        <w:spacing w:before="120" w:after="4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In this case:</w:t>
      </w:r>
    </w:p>
    <w:p w14:paraId="543FD00D" w14:textId="77777777" w:rsidR="00C4762A" w:rsidRPr="00603345" w:rsidRDefault="00C4762A" w:rsidP="00F03909">
      <w:pPr>
        <w:numPr>
          <w:ilvl w:val="0"/>
          <w:numId w:val="12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The </w:t>
      </w: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sphere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is governed by sixDoF motion</w:t>
      </w:r>
    </w:p>
    <w:p w14:paraId="2F1D5D3D" w14:textId="77777777" w:rsidR="00C4762A" w:rsidRPr="00603345" w:rsidRDefault="00C4762A" w:rsidP="00F03909">
      <w:pPr>
        <w:numPr>
          <w:ilvl w:val="0"/>
          <w:numId w:val="12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lastRenderedPageBreak/>
        <w:t xml:space="preserve">Mass and inertia tensors are defined in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constant/dynamicMeshDict</w:t>
      </w:r>
    </w:p>
    <w:p w14:paraId="148EB0D3" w14:textId="77777777" w:rsidR="00C4762A" w:rsidRPr="00603345" w:rsidRDefault="00C4762A" w:rsidP="00F03909">
      <w:pPr>
        <w:numPr>
          <w:ilvl w:val="0"/>
          <w:numId w:val="12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The movement is solved implicitly and coupled with the flow field</w:t>
      </w:r>
    </w:p>
    <w:p w14:paraId="412242F4" w14:textId="4ED3E3A3" w:rsidR="00C4762A" w:rsidRPr="00603345" w:rsidRDefault="00C4762A" w:rsidP="00F03909">
      <w:pPr>
        <w:pStyle w:val="ListParagraph"/>
        <w:numPr>
          <w:ilvl w:val="1"/>
          <w:numId w:val="27"/>
        </w:numPr>
        <w:spacing w:before="120" w:after="4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5"/>
          <w:szCs w:val="25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5"/>
          <w:szCs w:val="25"/>
          <w:lang w:eastAsia="en-IN"/>
          <w14:ligatures w14:val="none"/>
        </w:rPr>
        <w:t xml:space="preserve"> Overset Mesh (Chimera Grid)</w:t>
      </w:r>
    </w:p>
    <w:p w14:paraId="5A6F5C3C" w14:textId="77777777" w:rsidR="00C4762A" w:rsidRPr="00603345" w:rsidRDefault="00C4762A" w:rsidP="00F03909">
      <w:pPr>
        <w:spacing w:before="120" w:after="4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Overset meshes allow moving bodies (like the sphere) to have a separate, finely resolved mesh that moves over a static background mesh. Benefits:</w:t>
      </w:r>
    </w:p>
    <w:p w14:paraId="7D326294" w14:textId="77777777" w:rsidR="00C4762A" w:rsidRPr="00603345" w:rsidRDefault="00C4762A" w:rsidP="00F03909">
      <w:pPr>
        <w:numPr>
          <w:ilvl w:val="0"/>
          <w:numId w:val="13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Avoids mesh distortion</w:t>
      </w:r>
    </w:p>
    <w:p w14:paraId="10FCC07A" w14:textId="77777777" w:rsidR="00C4762A" w:rsidRPr="00603345" w:rsidRDefault="00C4762A" w:rsidP="00F03909">
      <w:pPr>
        <w:numPr>
          <w:ilvl w:val="0"/>
          <w:numId w:val="13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Allows large translations and rotations</w:t>
      </w:r>
    </w:p>
    <w:p w14:paraId="4B70D3C6" w14:textId="77777777" w:rsidR="00C4762A" w:rsidRPr="00603345" w:rsidRDefault="00C4762A" w:rsidP="00F03909">
      <w:pPr>
        <w:numPr>
          <w:ilvl w:val="0"/>
          <w:numId w:val="13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Ensures accurate interface interpolation</w:t>
      </w:r>
    </w:p>
    <w:p w14:paraId="42792966" w14:textId="77777777" w:rsidR="00C4762A" w:rsidRPr="00603345" w:rsidRDefault="00C4762A" w:rsidP="00F03909">
      <w:pPr>
        <w:spacing w:before="120" w:after="4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Files:</w:t>
      </w:r>
    </w:p>
    <w:p w14:paraId="3D35F90F" w14:textId="77777777" w:rsidR="00C4762A" w:rsidRPr="00603345" w:rsidRDefault="00C4762A" w:rsidP="00F03909">
      <w:pPr>
        <w:numPr>
          <w:ilvl w:val="0"/>
          <w:numId w:val="14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constant/oversetMesh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defines donor and receiver zones</w:t>
      </w:r>
    </w:p>
    <w:p w14:paraId="13726A64" w14:textId="5BDE7778" w:rsidR="00296DF1" w:rsidRPr="00603345" w:rsidRDefault="00C4762A" w:rsidP="00F03909">
      <w:pPr>
        <w:numPr>
          <w:ilvl w:val="0"/>
          <w:numId w:val="14"/>
        </w:numPr>
        <w:tabs>
          <w:tab w:val="clear" w:pos="720"/>
          <w:tab w:val="num" w:pos="1440"/>
        </w:tabs>
        <w:spacing w:before="120" w:after="4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constant/dynamicMeshDict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handles interpolation and motion strategy</w:t>
      </w:r>
    </w:p>
    <w:p w14:paraId="569384A0" w14:textId="7D4321BE" w:rsidR="00660603" w:rsidRPr="00296DF1" w:rsidRDefault="00660603" w:rsidP="00F03909">
      <w:pPr>
        <w:pStyle w:val="ListParagraph"/>
        <w:numPr>
          <w:ilvl w:val="0"/>
          <w:numId w:val="27"/>
        </w:numPr>
        <w:spacing w:before="120" w:after="0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296DF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Simulation Setup</w:t>
      </w:r>
    </w:p>
    <w:p w14:paraId="1C99AB24" w14:textId="5CC3C348" w:rsidR="008C176D" w:rsidRPr="00603345" w:rsidRDefault="008C176D" w:rsidP="00F03909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Domain and Mesh</w:t>
      </w:r>
    </w:p>
    <w:p w14:paraId="4E47329C" w14:textId="77777777" w:rsidR="008C176D" w:rsidRPr="00603345" w:rsidRDefault="008C176D" w:rsidP="00F03909">
      <w:pPr>
        <w:numPr>
          <w:ilvl w:val="0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Domain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Rectangular tank, background mesh</w:t>
      </w:r>
    </w:p>
    <w:p w14:paraId="1C6D5CCC" w14:textId="77777777" w:rsidR="008C176D" w:rsidRPr="00603345" w:rsidRDefault="008C176D" w:rsidP="00F03909">
      <w:pPr>
        <w:numPr>
          <w:ilvl w:val="0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Sphere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Separate mesh (refined), embedded using overset</w:t>
      </w:r>
    </w:p>
    <w:p w14:paraId="2A8DB495" w14:textId="77777777" w:rsidR="008C176D" w:rsidRPr="00603345" w:rsidRDefault="008C176D" w:rsidP="00F03909">
      <w:pPr>
        <w:numPr>
          <w:ilvl w:val="0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Mesh Creation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</w:t>
      </w:r>
    </w:p>
    <w:p w14:paraId="195593FE" w14:textId="77777777" w:rsidR="008C176D" w:rsidRPr="00603345" w:rsidRDefault="008C176D" w:rsidP="00F03909">
      <w:pPr>
        <w:numPr>
          <w:ilvl w:val="1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blockMesh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creates the tank mesh</w:t>
      </w:r>
    </w:p>
    <w:p w14:paraId="031B4547" w14:textId="536A7E95" w:rsidR="008C176D" w:rsidRPr="00603345" w:rsidRDefault="008C176D" w:rsidP="00F03909">
      <w:pPr>
        <w:numPr>
          <w:ilvl w:val="1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snappyHexMesh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is used for sphere (as per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sphereMesh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dir)</w:t>
      </w:r>
    </w:p>
    <w:p w14:paraId="6C83DF82" w14:textId="260584B0" w:rsidR="00E877FE" w:rsidRPr="00603345" w:rsidRDefault="008C176D" w:rsidP="00F03909">
      <w:pPr>
        <w:numPr>
          <w:ilvl w:val="1"/>
          <w:numId w:val="2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mergeMeshes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and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createPatch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used to combine and prepare overset interpolation</w:t>
      </w:r>
    </w:p>
    <w:p w14:paraId="3E211A0F" w14:textId="1C149EF1" w:rsidR="004A3548" w:rsidRPr="00603345" w:rsidRDefault="004A3548" w:rsidP="00F03909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Mesh Statistics and Grid Size</w:t>
      </w:r>
    </w:p>
    <w:p w14:paraId="16F1776F" w14:textId="5BF34E55" w:rsidR="004A3548" w:rsidRPr="00603345" w:rsidRDefault="004A3548" w:rsidP="00F03909">
      <w:pPr>
        <w:numPr>
          <w:ilvl w:val="0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Total cells</w:t>
      </w:r>
      <w:r w:rsidR="00534AE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(Grid Size)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70,472</w:t>
      </w:r>
    </w:p>
    <w:p w14:paraId="487FA9D3" w14:textId="77777777" w:rsidR="004A3548" w:rsidRPr="00603345" w:rsidRDefault="004A3548" w:rsidP="00F03909">
      <w:pPr>
        <w:numPr>
          <w:ilvl w:val="0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Cell types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</w:t>
      </w:r>
    </w:p>
    <w:p w14:paraId="64A2EEF3" w14:textId="77777777" w:rsidR="004A3548" w:rsidRDefault="004A3548" w:rsidP="00F03909">
      <w:pPr>
        <w:numPr>
          <w:ilvl w:val="1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Hexahedra: 53,656</w:t>
      </w:r>
    </w:p>
    <w:p w14:paraId="3E452D0A" w14:textId="236614EB" w:rsidR="00C202ED" w:rsidRPr="00603345" w:rsidRDefault="00C202ED" w:rsidP="00F03909">
      <w:pPr>
        <w:numPr>
          <w:ilvl w:val="1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C202ED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prisms: 312</w:t>
      </w:r>
    </w:p>
    <w:p w14:paraId="59B5BE50" w14:textId="77777777" w:rsidR="004A3548" w:rsidRPr="00603345" w:rsidRDefault="004A3548" w:rsidP="00F03909">
      <w:pPr>
        <w:numPr>
          <w:ilvl w:val="1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Polyhedra: 16,504</w:t>
      </w:r>
    </w:p>
    <w:p w14:paraId="2C52DB54" w14:textId="77777777" w:rsidR="004A3548" w:rsidRPr="00603345" w:rsidRDefault="004A3548" w:rsidP="00F03909">
      <w:pPr>
        <w:numPr>
          <w:ilvl w:val="0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Point count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86,083</w:t>
      </w:r>
    </w:p>
    <w:p w14:paraId="01B4FE4F" w14:textId="77777777" w:rsidR="004A3548" w:rsidRPr="00603345" w:rsidRDefault="004A3548" w:rsidP="00F03909">
      <w:pPr>
        <w:numPr>
          <w:ilvl w:val="0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Regions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2 (background + sphere)</w:t>
      </w:r>
    </w:p>
    <w:p w14:paraId="2FB24A9E" w14:textId="7BEFC122" w:rsidR="00A148F6" w:rsidRPr="00603345" w:rsidRDefault="004A3548" w:rsidP="00F03909">
      <w:pPr>
        <w:numPr>
          <w:ilvl w:val="0"/>
          <w:numId w:val="34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Patches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7 (including overset and sphere surface)</w:t>
      </w:r>
    </w:p>
    <w:p w14:paraId="08DD9655" w14:textId="3CC01354" w:rsidR="00660603" w:rsidRPr="00603345" w:rsidRDefault="00660603" w:rsidP="00F03909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Initial and Boundary Conditions</w:t>
      </w:r>
    </w:p>
    <w:p w14:paraId="324F1A9D" w14:textId="77777777" w:rsidR="00660603" w:rsidRPr="00603345" w:rsidRDefault="00660603" w:rsidP="00F03909">
      <w:pPr>
        <w:numPr>
          <w:ilvl w:val="0"/>
          <w:numId w:val="16"/>
        </w:numPr>
        <w:tabs>
          <w:tab w:val="clear" w:pos="720"/>
          <w:tab w:val="num" w:pos="1800"/>
        </w:tabs>
        <w:spacing w:before="120" w:after="0" w:line="240" w:lineRule="auto"/>
        <w:ind w:left="180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Velocity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U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Initially zero</w:t>
      </w:r>
    </w:p>
    <w:p w14:paraId="1FBCBD99" w14:textId="77777777" w:rsidR="00660603" w:rsidRPr="00603345" w:rsidRDefault="00660603" w:rsidP="00F03909">
      <w:pPr>
        <w:numPr>
          <w:ilvl w:val="0"/>
          <w:numId w:val="16"/>
        </w:numPr>
        <w:tabs>
          <w:tab w:val="clear" w:pos="720"/>
          <w:tab w:val="num" w:pos="1800"/>
        </w:tabs>
        <w:spacing w:before="120" w:after="0" w:line="240" w:lineRule="auto"/>
        <w:ind w:left="180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Pressure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p_rgh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Hydrostatic equilibrium</w:t>
      </w:r>
    </w:p>
    <w:p w14:paraId="26C251C7" w14:textId="77777777" w:rsidR="00660603" w:rsidRPr="00603345" w:rsidRDefault="00660603" w:rsidP="00F03909">
      <w:pPr>
        <w:numPr>
          <w:ilvl w:val="0"/>
          <w:numId w:val="16"/>
        </w:numPr>
        <w:tabs>
          <w:tab w:val="clear" w:pos="720"/>
          <w:tab w:val="num" w:pos="1800"/>
        </w:tabs>
        <w:spacing w:before="120" w:after="0" w:line="240" w:lineRule="auto"/>
        <w:ind w:left="180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Phase fraction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alpha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 Defined for both fluid and solid</w:t>
      </w:r>
    </w:p>
    <w:p w14:paraId="07C805CE" w14:textId="77777777" w:rsidR="00660603" w:rsidRPr="00603345" w:rsidRDefault="00660603" w:rsidP="00F03909">
      <w:pPr>
        <w:numPr>
          <w:ilvl w:val="0"/>
          <w:numId w:val="16"/>
        </w:numPr>
        <w:tabs>
          <w:tab w:val="clear" w:pos="720"/>
          <w:tab w:val="num" w:pos="1800"/>
        </w:tabs>
        <w:spacing w:before="120" w:after="0" w:line="240" w:lineRule="auto"/>
        <w:ind w:left="180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Gravity vector defined in </w:t>
      </w:r>
      <w:r w:rsidRPr="00603345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constant/g</w:t>
      </w:r>
    </w:p>
    <w:p w14:paraId="1F936064" w14:textId="7D506160" w:rsidR="00660603" w:rsidRPr="00603345" w:rsidRDefault="00660603" w:rsidP="00F03909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Material Properties (constant/transportProperties)</w:t>
      </w:r>
    </w:p>
    <w:p w14:paraId="73E5AAC6" w14:textId="61140886" w:rsidR="00660603" w:rsidRPr="00603345" w:rsidRDefault="00660603" w:rsidP="00F03909">
      <w:pPr>
        <w:numPr>
          <w:ilvl w:val="0"/>
          <w:numId w:val="17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Two-phase system: fluid (silicon oil analog) and solid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4CD574F3" w14:textId="77777777" w:rsidR="00660603" w:rsidRPr="00603345" w:rsidRDefault="00660603" w:rsidP="00F03909">
      <w:pPr>
        <w:numPr>
          <w:ilvl w:val="0"/>
          <w:numId w:val="17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lastRenderedPageBreak/>
        <w:t>Fluid viscosity and density match experimental values:</w:t>
      </w:r>
    </w:p>
    <w:p w14:paraId="33F47468" w14:textId="77777777" w:rsidR="00660603" w:rsidRPr="00603345" w:rsidRDefault="00660603" w:rsidP="00F03909">
      <w:pPr>
        <w:numPr>
          <w:ilvl w:val="1"/>
          <w:numId w:val="17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Viscosity: Case dependent (e.g. 373 mPa·s for Re ≈ 1.5)</w:t>
      </w:r>
    </w:p>
    <w:p w14:paraId="4422835C" w14:textId="77777777" w:rsidR="00660603" w:rsidRPr="00603345" w:rsidRDefault="00660603" w:rsidP="00F03909">
      <w:pPr>
        <w:numPr>
          <w:ilvl w:val="1"/>
          <w:numId w:val="17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Density: 970–960 kg/m³ for fluid, 1120 kg/m³ for sphere</w:t>
      </w:r>
    </w:p>
    <w:p w14:paraId="7B16487E" w14:textId="502F269B" w:rsidR="00660603" w:rsidRPr="00603345" w:rsidRDefault="00660603" w:rsidP="00F03909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Time Control and Numerical Schemes</w:t>
      </w:r>
    </w:p>
    <w:p w14:paraId="20E81571" w14:textId="64D88285" w:rsidR="00660603" w:rsidRPr="00603345" w:rsidRDefault="00660603" w:rsidP="00F03909">
      <w:pPr>
        <w:numPr>
          <w:ilvl w:val="0"/>
          <w:numId w:val="1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Time stepping: </w:t>
      </w:r>
      <w:r w:rsidR="006A7300"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F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ixed (small dt</w:t>
      </w:r>
      <w:r w:rsidR="007A354A"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(1E-05)</w:t>
      </w: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to capture transients)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028B59B6" w14:textId="413D39A0" w:rsidR="00660603" w:rsidRPr="00603345" w:rsidRDefault="00660603" w:rsidP="00F03909">
      <w:pPr>
        <w:numPr>
          <w:ilvl w:val="0"/>
          <w:numId w:val="18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03345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Schemes: Upwind for convection, central differencing for diffusion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7C28D841" w14:textId="50668322" w:rsidR="00660603" w:rsidRPr="007A354A" w:rsidRDefault="00660603" w:rsidP="00A24A02">
      <w:pPr>
        <w:pStyle w:val="ListParagrap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A354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Results and Validation</w:t>
      </w:r>
    </w:p>
    <w:p w14:paraId="45FD3E6F" w14:textId="6DE8DA20" w:rsidR="00660603" w:rsidRPr="00610D36" w:rsidRDefault="00660603" w:rsidP="00E64422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Trajectory and Velocity</w:t>
      </w:r>
    </w:p>
    <w:p w14:paraId="1F50F5E1" w14:textId="77777777" w:rsidR="00660603" w:rsidRPr="00610D36" w:rsidRDefault="00660603" w:rsidP="00E64422">
      <w:pPr>
        <w:numPr>
          <w:ilvl w:val="0"/>
          <w:numId w:val="19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The simulation tracks sphere position using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xcenter.txt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,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zcenter.txt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, etc.</w:t>
      </w:r>
    </w:p>
    <w:p w14:paraId="7FF56C23" w14:textId="77777777" w:rsidR="00660603" w:rsidRPr="00610D36" w:rsidRDefault="00660603" w:rsidP="00E64422">
      <w:pPr>
        <w:numPr>
          <w:ilvl w:val="0"/>
          <w:numId w:val="19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Velocity data in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vx.txt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,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vy.txt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,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vz.txt</w:t>
      </w:r>
    </w:p>
    <w:p w14:paraId="05426BC9" w14:textId="22631890" w:rsidR="00660603" w:rsidRDefault="00660603" w:rsidP="00E64422">
      <w:pPr>
        <w:numPr>
          <w:ilvl w:val="0"/>
          <w:numId w:val="19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The sphere accelerates under gravity, reaches terminal velocity, and decelerates near the bottom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71278FA7" w14:textId="48C1F68D" w:rsidR="0062132A" w:rsidRPr="0062132A" w:rsidRDefault="0062132A" w:rsidP="00306C4D">
      <w:pPr>
        <w:pStyle w:val="ListParagraph"/>
        <w:numPr>
          <w:ilvl w:val="1"/>
          <w:numId w:val="27"/>
        </w:numPr>
        <w:spacing w:before="120" w:after="120" w:line="24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2132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Simulation Time:</w:t>
      </w:r>
    </w:p>
    <w:p w14:paraId="5F9720B7" w14:textId="630BD529" w:rsidR="0062132A" w:rsidRDefault="0062132A" w:rsidP="00306C4D">
      <w:pPr>
        <w:pStyle w:val="ListParagraph"/>
        <w:spacing w:before="120" w:after="12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The complete simulation took </w:t>
      </w:r>
      <w:r w:rsidR="0003049B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82</w:t>
      </w:r>
      <w:r w:rsidR="000076FF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236 sec (approx. 23 hrs).</w:t>
      </w:r>
    </w:p>
    <w:p w14:paraId="5E982911" w14:textId="77777777" w:rsidR="00534AEA" w:rsidRPr="0062132A" w:rsidRDefault="00534AEA" w:rsidP="00306C4D">
      <w:pPr>
        <w:pStyle w:val="ListParagraph"/>
        <w:spacing w:before="120" w:after="12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</w:p>
    <w:p w14:paraId="602DB53D" w14:textId="6D159BA7" w:rsidR="00660603" w:rsidRPr="00610D36" w:rsidRDefault="00660603" w:rsidP="00306C4D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 xml:space="preserve"> Comparison with Reference Data</w:t>
      </w:r>
    </w:p>
    <w:p w14:paraId="548EE057" w14:textId="1519779C" w:rsidR="00660603" w:rsidRPr="00610D36" w:rsidRDefault="00660603" w:rsidP="00E64422">
      <w:pPr>
        <w:spacing w:before="120" w:after="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Experimental Reference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br/>
        <w:t xml:space="preserve">ten Cate et al. measured the trajectory and fluid field using PIV for Re = 1.5 </w:t>
      </w:r>
    </w:p>
    <w:p w14:paraId="20AEABF8" w14:textId="77777777" w:rsidR="00836224" w:rsidRPr="00610D36" w:rsidRDefault="00660603" w:rsidP="00E64422">
      <w:pPr>
        <w:spacing w:before="120" w:after="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Simulation Images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</w:t>
      </w:r>
    </w:p>
    <w:p w14:paraId="6C5D0B2D" w14:textId="77777777" w:rsidR="00B07C22" w:rsidRDefault="0016030A" w:rsidP="00306C4D">
      <w:pPr>
        <w:keepNext/>
        <w:spacing w:before="100" w:beforeAutospacing="1" w:after="100" w:afterAutospacing="1" w:line="240" w:lineRule="auto"/>
        <w:ind w:left="720"/>
        <w:jc w:val="center"/>
      </w:pPr>
      <w:r>
        <w:rPr>
          <w:noProof/>
        </w:rPr>
        <w:drawing>
          <wp:inline distT="0" distB="0" distL="0" distR="0" wp14:anchorId="11D79DF6" wp14:editId="63A58285">
            <wp:extent cx="5722791" cy="3713259"/>
            <wp:effectExtent l="0" t="0" r="0" b="1905"/>
            <wp:docPr id="809416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16534" name="Picture 8094165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0" t="20747" r="20975" b="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749" cy="376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A781E" w14:textId="66E9D1A9" w:rsidR="0016030A" w:rsidRPr="0016030A" w:rsidRDefault="00B07C22" w:rsidP="00B07C22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A4AD9">
        <w:rPr>
          <w:noProof/>
        </w:rPr>
        <w:t>3</w:t>
      </w:r>
      <w:r>
        <w:fldChar w:fldCharType="end"/>
      </w:r>
      <w:r w:rsidRPr="0031274A">
        <w:t>: Initial position of the sphere and the fluid interaction</w:t>
      </w:r>
    </w:p>
    <w:p w14:paraId="3B7EFDB3" w14:textId="00D6538B" w:rsidR="0016030A" w:rsidRDefault="0016030A" w:rsidP="0016030A">
      <w:pPr>
        <w:pStyle w:val="Caption"/>
        <w:jc w:val="center"/>
      </w:pPr>
    </w:p>
    <w:p w14:paraId="79DFD717" w14:textId="77777777" w:rsidR="00B07C22" w:rsidRDefault="00836224" w:rsidP="0024261D">
      <w:pPr>
        <w:keepNext/>
        <w:spacing w:before="100" w:beforeAutospacing="1" w:after="100" w:afterAutospacing="1" w:line="240" w:lineRule="auto"/>
        <w:ind w:left="720"/>
        <w:jc w:val="center"/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5E23F24B" wp14:editId="33A9689B">
            <wp:extent cx="4110188" cy="2943225"/>
            <wp:effectExtent l="0" t="0" r="5080" b="0"/>
            <wp:docPr id="163242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25928" name="Picture 163242592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5" t="20892" r="20744" b="6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587" cy="29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62C33" w14:textId="6723E47C" w:rsidR="0016030A" w:rsidRDefault="00B07C22" w:rsidP="00B07C22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A4AD9">
        <w:rPr>
          <w:noProof/>
        </w:rPr>
        <w:t>4</w:t>
      </w:r>
      <w:r>
        <w:fldChar w:fldCharType="end"/>
      </w:r>
      <w:r>
        <w:t>: Final position of the sphere and the fluid interaction</w:t>
      </w:r>
    </w:p>
    <w:p w14:paraId="5B9B4F96" w14:textId="17816218" w:rsidR="00D762A5" w:rsidRPr="00D762A5" w:rsidRDefault="00D762A5" w:rsidP="00D762A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tab/>
      </w:r>
      <w:r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  <w:t>Contour Plot</w:t>
      </w:r>
      <w:r w:rsidR="00010D0F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  <w:t xml:space="preserve"> (Flow Field) generated by the Sphere during sedimentation</w:t>
      </w:r>
      <w:r w:rsidR="002F358D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  <w:t xml:space="preserve"> at Re 1.5</w:t>
      </w:r>
      <w:r w:rsidR="00010D0F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</w:rPr>
        <w:t>:</w:t>
      </w:r>
    </w:p>
    <w:p w14:paraId="465690A9" w14:textId="5AB61C62" w:rsidR="0057067A" w:rsidRDefault="009A1ED7" w:rsidP="0057067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7DF0D2" wp14:editId="73BBC0CD">
                <wp:simplePos x="0" y="0"/>
                <wp:positionH relativeFrom="column">
                  <wp:posOffset>5697110</wp:posOffset>
                </wp:positionH>
                <wp:positionV relativeFrom="paragraph">
                  <wp:posOffset>3069010</wp:posOffset>
                </wp:positionV>
                <wp:extent cx="1271905" cy="811033"/>
                <wp:effectExtent l="0" t="0" r="23495" b="27305"/>
                <wp:wrapNone/>
                <wp:docPr id="93151863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811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7F6977" w14:textId="56B5A085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07FDE622" w14:textId="77777777" w:rsidR="009A1ED7" w:rsidRPr="006E2EE4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7DF0D2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448.6pt;margin-top:241.65pt;width:100.15pt;height:63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g4LNwIAAHwEAAAOAAAAZHJzL2Uyb0RvYy54bWysVNtu2zAMfR+wfxD0vtjOpRcjTpGlyDCg&#10;aAukRZ8VWUqMyaImKbGzrx8lO5d2exr2IlMidUQeHnp619aK7IV1FeiCZoOUEqE5lJXeFPT1Zfnl&#10;hhLnmS6ZAi0KehCO3s0+f5o2JhdD2IIqhSUIol3emIJuvTd5kji+FTVzAzBCo1OCrZnHrd0kpWUN&#10;otcqGabpVdKALY0FLpzD0/vOSWcRX0rB/ZOUTniiCoq5+bjauK7DmsymLN9YZrYV79Ng/5BFzSqN&#10;j56g7plnZGerP6DqiltwIP2AQ52AlBUXsQasJks/VLPaMiNiLUiOMyea3P+D5Y/7lXm2xLdfocUG&#10;BkIa43KHh6GeVto6fDFTgn6k8HCiTbSe8HBpeJ3dphNKOPpusiwdjQJMcr5trPPfBNQkGAW12JbI&#10;Fts/ON+FHkPCYw5UVS4rpeImSEEslCV7hk1UPuaI4O+ilCZNQa9GkzQCv/MF6NP9tWL8R5/eRRTi&#10;KY05n2sPlm/XbU/IGsoD8mShk5AzfFkh7gNz/plZ1AxSg3Pgn3CRCjAZ6C1KtmB//e08xGMr0UtJ&#10;gxosqPu5Y1ZQor5rbPJtNh4H0cbNeHI9xI299KwvPXpXLwAZynDiDI9miPfqaEoL9RuOyzy8ii6m&#10;Ob5dUH80F76bDBw3LubzGIQyNcw/6JXhATp0JPD50r4xa/p+elTCIxzVyvIPbe1iw00N850HWcWe&#10;B4I7VnveUeJRNf04hhm63Meo809j9hsAAP//AwBQSwMEFAAGAAgAAAAhALSsRDDgAAAADAEAAA8A&#10;AABkcnMvZG93bnJldi54bWxMj8FOwzAQRO9I/IO1SNyonRZaJ41TASpceqIgzm7s2lbjdRS7afh7&#10;3BMcV/M087beTL4jox6iCyigmDEgGtugHBoBX59vDxxITBKV7AJqAT86wqa5vallpcIFP/S4T4bk&#10;EoyVFGBT6itKY2u1l3EWeo05O4bBy5TPwVA1yEsu9x2dM7akXjrMC1b2+tXq9rQ/ewHbF1OalsvB&#10;brlybpy+jzvzLsT93fS8BpL0lP5guOpndWiy0yGcUUXSCeDlap5RAY98sQByJVi5egJyELAsCga0&#10;qen/J5pfAAAA//8DAFBLAQItABQABgAIAAAAIQC2gziS/gAAAOEBAAATAAAAAAAAAAAAAAAAAAAA&#10;AABbQ29udGVudF9UeXBlc10ueG1sUEsBAi0AFAAGAAgAAAAhADj9If/WAAAAlAEAAAsAAAAAAAAA&#10;AAAAAAAALwEAAF9yZWxzLy5yZWxzUEsBAi0AFAAGAAgAAAAhAIQqDgs3AgAAfAQAAA4AAAAAAAAA&#10;AAAAAAAALgIAAGRycy9lMm9Eb2MueG1sUEsBAi0AFAAGAAgAAAAhALSsRDDgAAAADAEAAA8AAAAA&#10;AAAAAAAAAAAAkQQAAGRycy9kb3ducmV2LnhtbFBLBQYAAAAABAAEAPMAAACeBQAAAAA=&#10;" fillcolor="white [3201]" strokeweight=".5pt">
                <v:textbox>
                  <w:txbxContent>
                    <w:p w14:paraId="597F6977" w14:textId="56B5A085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6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07FDE622" w14:textId="77777777" w:rsidR="009A1ED7" w:rsidRPr="006E2EE4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8628D" wp14:editId="46370DC9">
                <wp:simplePos x="0" y="0"/>
                <wp:positionH relativeFrom="column">
                  <wp:posOffset>5458570</wp:posOffset>
                </wp:positionH>
                <wp:positionV relativeFrom="paragraph">
                  <wp:posOffset>373519</wp:posOffset>
                </wp:positionV>
                <wp:extent cx="1271905" cy="866692"/>
                <wp:effectExtent l="0" t="0" r="23495" b="10160"/>
                <wp:wrapNone/>
                <wp:docPr id="152368290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866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8A280C" w14:textId="22D7805C" w:rsidR="00E352FB" w:rsidRDefault="006E2EE4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5: Contours generated by the sphere </w:t>
                            </w:r>
                            <w:r w:rsidR="009A1ED7">
                              <w:rPr>
                                <w:sz w:val="20"/>
                                <w:szCs w:val="20"/>
                                <w:lang w:val="en-US"/>
                              </w:rPr>
                              <w:t>at tie instance 0.1 sec</w:t>
                            </w:r>
                          </w:p>
                          <w:p w14:paraId="58D83EFB" w14:textId="77777777" w:rsidR="009A1ED7" w:rsidRPr="006E2EE4" w:rsidRDefault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628D" id="_x0000_s1027" type="#_x0000_t202" style="position:absolute;left:0;text-align:left;margin-left:429.8pt;margin-top:29.4pt;width:100.15pt;height:68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hCoOgIAAIMEAAAOAAAAZHJzL2Uyb0RvYy54bWysVE1v2zAMvQ/YfxB0X+xkSdo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eHS6GY4SyeUcPTdTqfT2SjAJJfbxjr/VUBNgpFTi22J&#10;bLHDg/Nd6CkkPOZAyWItlYqbIAWxUpYcGDZR+Zgjgr+JUpo0OZ1+nqQR+I0vQJ/vbxXjP/r0rqIQ&#10;T2nM+VJ7sHy7bYksrnjZQnFEuix0SnKGryXCPzDnn5lF6SBDOA7+CZdSAeYEvUVJBfbX385DPHYU&#10;vZQ0KMWcup97ZgUl6pvGXs+G43HQbtyMJzcj3Nhrz/bao/f1CpCoIQ6e4dEM8V6dzNJC/YpTswyv&#10;ootpjm/n1J/Mle8GBKeOi+UyBqFaDfMPemN4gA6NCbS+tK/Mmr6tHgXxCCfRsuxdd7vYcFPDcu+h&#10;lLH1geeO1Z5+VHoUTz+VYZSu9zHq8u9Y/AYAAP//AwBQSwMEFAAGAAgAAAAhAIfrXiDdAAAACwEA&#10;AA8AAABkcnMvZG93bnJldi54bWxMj8FOwzAMhu9IvENkJG4sBdQpKU0nQIMLJwbi7DVZEtE4VZN1&#10;5e3JTnCz5U+/v7/dLGFgs5mSj6TgdlUBM9RH7ckq+Px4uRHAUkbSOEQyCn5Mgk13edFio+OJ3s28&#10;y5aVEEoNKnA5jw3nqXcmYFrF0VC5HeIUMJd1slxPeCrhYeB3VbXmAT2VDw5H8+xM/707BgXbJytt&#10;L3ByW6G9n5evw5t9Ver6anl8AJbNkv9gOOsXdeiK0z4eSSc2KBC1XBdUQS1KhTNQ1VIC25dJ1vfA&#10;u5b/79D9AgAA//8DAFBLAQItABQABgAIAAAAIQC2gziS/gAAAOEBAAATAAAAAAAAAAAAAAAAAAAA&#10;AABbQ29udGVudF9UeXBlc10ueG1sUEsBAi0AFAAGAAgAAAAhADj9If/WAAAAlAEAAAsAAAAAAAAA&#10;AAAAAAAALwEAAF9yZWxzLy5yZWxzUEsBAi0AFAAGAAgAAAAhAKh2EKg6AgAAgwQAAA4AAAAAAAAA&#10;AAAAAAAALgIAAGRycy9lMm9Eb2MueG1sUEsBAi0AFAAGAAgAAAAhAIfrXiDdAAAACwEAAA8AAAAA&#10;AAAAAAAAAAAAlAQAAGRycy9kb3ducmV2LnhtbFBLBQYAAAAABAAEAPMAAACeBQAAAAA=&#10;" fillcolor="white [3201]" strokeweight=".5pt">
                <v:textbox>
                  <w:txbxContent>
                    <w:p w14:paraId="308A280C" w14:textId="22D7805C" w:rsidR="00E352FB" w:rsidRDefault="006E2EE4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5: Contours generated by the sphere </w:t>
                      </w:r>
                      <w:r w:rsidR="009A1ED7">
                        <w:rPr>
                          <w:sz w:val="20"/>
                          <w:szCs w:val="20"/>
                          <w:lang w:val="en-US"/>
                        </w:rPr>
                        <w:t>at tie instance 0.1 sec</w:t>
                      </w:r>
                    </w:p>
                    <w:p w14:paraId="58D83EFB" w14:textId="77777777" w:rsidR="009A1ED7" w:rsidRPr="006E2EE4" w:rsidRDefault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3449E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C912160" wp14:editId="36BA26C2">
            <wp:extent cx="3790950" cy="2686050"/>
            <wp:effectExtent l="0" t="0" r="0" b="0"/>
            <wp:docPr id="7281524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2476" name="Picture 72815247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5" t="21148" r="20743" b="6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6960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4E52610" wp14:editId="55F20436">
            <wp:extent cx="3743325" cy="2695575"/>
            <wp:effectExtent l="0" t="0" r="9525" b="9525"/>
            <wp:docPr id="12024067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6709" name="Picture 120240670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9" t="20639" r="20886" b="7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6C249A" wp14:editId="1D19968C">
                <wp:simplePos x="0" y="0"/>
                <wp:positionH relativeFrom="column">
                  <wp:posOffset>5696833</wp:posOffset>
                </wp:positionH>
                <wp:positionV relativeFrom="paragraph">
                  <wp:posOffset>520755</wp:posOffset>
                </wp:positionV>
                <wp:extent cx="1272209" cy="811033"/>
                <wp:effectExtent l="0" t="0" r="23495" b="27305"/>
                <wp:wrapNone/>
                <wp:docPr id="195583506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811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E41DB3" w14:textId="3F167C58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45541C9E" w14:textId="77777777" w:rsidR="009A1ED7" w:rsidRPr="006E2EE4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C249A" id="_x0000_s1028" type="#_x0000_t202" style="position:absolute;left:0;text-align:left;margin-left:448.55pt;margin-top:41pt;width:100.15pt;height:63.8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W6dOwIAAIMEAAAOAAAAZHJzL2Uyb0RvYy54bWysVNtu2zAMfR+wfxD0vviS9GbEKbIUGQYE&#10;bYG06LMiy7ExWdQkJXb29aNk59JuT8NeZEqkjsjDQ0/vu0aSvTC2BpXTZBRTIhSHolbbnL6+LL/c&#10;UmIdUwWToEROD8LS+9nnT9NWZyKFCmQhDEEQZbNW57RyTmdRZHklGmZHoIVCZwmmYQ63ZhsVhrWI&#10;3sgojePrqAVTaANcWIunD72TzgJ+WQrunsrSCkdkTjE3F1YT1o1fo9mUZVvDdFXzIQ32D1k0rFb4&#10;6AnqgTlGdqb+A6qpuQELpRtxaCIoy5qLUANWk8QfqllXTItQC5Jj9Ykm+/9g+eN+rZ8Ncd1X6LCB&#10;npBW28zioa+nK03jv5gpQT9SeDjRJjpHuL+U3qRpfEcJR99tksTjsYeJzre1se6bgIZ4I6cG2xLY&#10;YvuVdX3oMcQ/ZkHWxbKWMmy8FMRCGrJn2ETpQo4I/i5KKtLm9Hp8FQfgdz4Pfbq/kYz/GNK7iEI8&#10;qTDnc+3ect2mI3WR0/TIywaKA9JloFeS1XxZI/yKWffMDEoHGcJxcE+4lBIwJxgsSiowv/527uOx&#10;o+ilpEUp5tT+3DEjKJHfFfb6LplMvHbDZnJ1k+LGXHo2lx61axaARCU4eJoH08c7eTRLA80bTs3c&#10;v4oupji+nVN3NBeuHxCcOi7m8xCEatXMrdRacw/tG+NpfenemNFDWx0K4hGOomXZh+72sf6mgvnO&#10;QVmH1nuee1YH+lHpQTzDVPpRutyHqPO/Y/YbAAD//wMAUEsDBBQABgAIAAAAIQBJDbJm3QAAAAsB&#10;AAAPAAAAZHJzL2Rvd25yZXYueG1sTI/BTsMwEETvlfgHa5G4tU4jRJMQpwJUuHCiRZzdeGtbxHZk&#10;u2n4e7YnuM1on2Zn2u3sBjZhTDZ4AetVAQx9H5T1WsDn4XVZAUtZeiWH4FHADybYdjeLVjYqXPwH&#10;TvusGYX41EgBJuex4Tz1Bp1MqzCip9spRCcz2ai5ivJC4W7gZVE8cCetpw9GjvhisP/en52A3bOu&#10;dV/JaHaVsnaav07v+k2Iu9v56RFYxjn/wXCtT9Who07HcPYqsUFAVW/WhJIoadMVKOrNPbCjgJIU&#10;8K7l/zd0vwAAAP//AwBQSwECLQAUAAYACAAAACEAtoM4kv4AAADhAQAAEwAAAAAAAAAAAAAAAAAA&#10;AAAAW0NvbnRlbnRfVHlwZXNdLnhtbFBLAQItABQABgAIAAAAIQA4/SH/1gAAAJQBAAALAAAAAAAA&#10;AAAAAAAAAC8BAABfcmVscy8ucmVsc1BLAQItABQABgAIAAAAIQAj+W6dOwIAAIMEAAAOAAAAAAAA&#10;AAAAAAAAAC4CAABkcnMvZTJvRG9jLnhtbFBLAQItABQABgAIAAAAIQBJDbJm3QAAAAsBAAAPAAAA&#10;AAAAAAAAAAAAAJUEAABkcnMvZG93bnJldi54bWxQSwUGAAAAAAQABADzAAAAnwUAAAAA&#10;" fillcolor="white [3201]" strokeweight=".5pt">
                <v:textbox>
                  <w:txbxContent>
                    <w:p w14:paraId="37E41DB3" w14:textId="3F167C58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7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45541C9E" w14:textId="77777777" w:rsidR="009A1ED7" w:rsidRPr="006E2EE4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085E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BF501D6" wp14:editId="2F9E80F4">
            <wp:extent cx="4517493" cy="3220278"/>
            <wp:effectExtent l="0" t="0" r="0" b="0"/>
            <wp:docPr id="21184290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9051" name="Picture 21184290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8" t="20384" r="20743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77" cy="323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5E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E4BE2F" wp14:editId="664A9D31">
                <wp:simplePos x="0" y="0"/>
                <wp:positionH relativeFrom="column">
                  <wp:posOffset>5672566</wp:posOffset>
                </wp:positionH>
                <wp:positionV relativeFrom="paragraph">
                  <wp:posOffset>4320789</wp:posOffset>
                </wp:positionV>
                <wp:extent cx="1272209" cy="842838"/>
                <wp:effectExtent l="0" t="0" r="23495" b="14605"/>
                <wp:wrapNone/>
                <wp:docPr id="149061581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97258F" w14:textId="6B481F2B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2F88A981" w14:textId="77777777" w:rsidR="009A1ED7" w:rsidRPr="006E2EE4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BE2F" id="_x0000_s1029" type="#_x0000_t202" style="position:absolute;left:0;text-align:left;margin-left:446.65pt;margin-top:340.2pt;width:100.15pt;height:66.3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6EiPAIAAIMEAAAOAAAAZHJzL2Uyb0RvYy54bWysVE1v2zAMvQ/YfxB0X+w4aZsacYosRYYB&#10;RVsgLXpWZCkxJouapMTOfv0o2flot9Owi0yJ1BP5+OjpXVsrshfWVaALOhyklAjNoaz0pqCvL8sv&#10;E0qcZ7pkCrQo6EE4ejf7/GnamFxksAVVCksQRLu8MQXdem/yJHF8K2rmBmCERqcEWzOPW7tJSssa&#10;RK9VkqXpddKALY0FLpzD0/vOSWcRX0rB/ZOUTniiCoq5+bjauK7DmsymLN9YZrYV79Ng/5BFzSqN&#10;j56g7plnZGerP6DqiltwIP2AQ52AlBUXsQasZph+qGa1ZUbEWpAcZ040uf8Hyx/3K/NsiW+/QosN&#10;DIQ0xuUOD0M9rbR1+GKmBP1I4eFEm2g94eFSdpNl6S0lHH2TcTYZTQJMcr5trPPfBNQkGAW12JbI&#10;Fts/ON+FHkPCYw5UVS4rpeImSEEslCV7hk1UPuaI4O+ilCZNQa9HV2kEfucL0Kf7a8X4jz69iyjE&#10;UxpzPtceLN+uW1KVBR0deVlDeUC6LHRKcoYvK4R/YM4/M4vSQYZwHPwTLlIB5gS9RckW7K+/nYd4&#10;7Ch6KWlQigV1P3fMCkrUd429vh2Ox0G7cTO+uslwYy8960uP3tULQKKGOHiGRzPEe3U0pYX6Dadm&#10;Hl5FF9Mc3y6oP5oL3w0ITh0X83kMQrUa5h/0yvAAHRoTaH1p35g1fVs9CuIRjqJl+YfudrHhpob5&#10;zoOsYusDzx2rPf2o9CiefirDKF3uY9T53zH7DQAA//8DAFBLAwQUAAYACAAAACEA1z1J4t4AAAAM&#10;AQAADwAAAGRycy9kb3ducmV2LnhtbEyPwU7DMBBE70j8g7VI3KgdgiInxKkAFS6caBFnN97aFrEd&#10;xW6a/n3dExxX8zTztl0vbiAzTtEGL6BYMSDo+6Cs1wK+d+8PHEhM0is5BI8Czhhh3d3etLJR4eS/&#10;cN4mTXKJj40UYFIaG0pjb9DJuAoj+pwdwuRkyuekqZrkKZe7gT4yVlEnrc8LRo74ZrD/3R6dgM2r&#10;rnXP5WQ2XFk7Lz+HT/0hxP3d8vIMJOGS/mC46md16LLTPhy9imQQwOuyzKiAirMnIFeC1WUFZJ+z&#10;oiyAdi39/0R3AQAA//8DAFBLAQItABQABgAIAAAAIQC2gziS/gAAAOEBAAATAAAAAAAAAAAAAAAA&#10;AAAAAABbQ29udGVudF9UeXBlc10ueG1sUEsBAi0AFAAGAAgAAAAhADj9If/WAAAAlAEAAAsAAAAA&#10;AAAAAAAAAAAALwEAAF9yZWxzLy5yZWxzUEsBAi0AFAAGAAgAAAAhAFOroSI8AgAAgwQAAA4AAAAA&#10;AAAAAAAAAAAALgIAAGRycy9lMm9Eb2MueG1sUEsBAi0AFAAGAAgAAAAhANc9SeLeAAAADAEAAA8A&#10;AAAAAAAAAAAAAAAAlgQAAGRycy9kb3ducmV2LnhtbFBLBQYAAAAABAAEAPMAAAChBQAAAAA=&#10;" fillcolor="white [3201]" strokeweight=".5pt">
                <v:textbox>
                  <w:txbxContent>
                    <w:p w14:paraId="4697258F" w14:textId="6B481F2B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8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4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2F88A981" w14:textId="77777777" w:rsidR="009A1ED7" w:rsidRPr="006E2EE4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085E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BD47172" wp14:editId="547E389F">
            <wp:extent cx="4508390" cy="3164980"/>
            <wp:effectExtent l="0" t="0" r="6985" b="0"/>
            <wp:docPr id="668929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2974" name="Picture 6689297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8" t="20894" r="20886" b="8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477" cy="319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5E7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E44490" wp14:editId="5718A870">
                <wp:simplePos x="0" y="0"/>
                <wp:positionH relativeFrom="column">
                  <wp:posOffset>5692334</wp:posOffset>
                </wp:positionH>
                <wp:positionV relativeFrom="paragraph">
                  <wp:posOffset>7452443</wp:posOffset>
                </wp:positionV>
                <wp:extent cx="1272209" cy="842838"/>
                <wp:effectExtent l="0" t="0" r="23495" b="14605"/>
                <wp:wrapNone/>
                <wp:docPr id="194090275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532886" w14:textId="1976EC11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7A469C6E" w14:textId="77777777" w:rsidR="009A1ED7" w:rsidRPr="006E2EE4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4490" id="_x0000_s1030" type="#_x0000_t202" style="position:absolute;left:0;text-align:left;margin-left:448.2pt;margin-top:586.8pt;width:100.15pt;height:66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txlPAIAAIMEAAAOAAAAZHJzL2Uyb0RvYy54bWysVE1v2zAMvQ/YfxB0X+y4aZsGcYosRYYB&#10;QVsgLXpWZCk2JouapMTOfv0o2flot9Owi0yJ1BP5+OjpfVsrshfWVaBzOhyklAjNoaj0NqevL8sv&#10;Y0qcZ7pgCrTI6UE4ej/7/GnamInIoARVCEsQRLtJY3Jaem8mSeJ4KWrmBmCERqcEWzOPW7tNCssa&#10;RK9VkqXpTdKALYwFLpzD04fOSWcRX0rB/ZOUTniicoq5+bjauG7CmsymbLK1zJQV79Ng/5BFzSqN&#10;j56gHphnZGerP6DqiltwIP2AQ52AlBUXsQasZph+qGZdMiNiLUiOMyea3P+D5Y/7tXm2xLdfocUG&#10;BkIa4yYOD0M9rbR1+GKmBP1I4eFEm2g94eFSdptl6R0lHH3jUTa+GgeY5HzbWOe/CahJMHJqsS2R&#10;LbZfOd+FHkPCYw5UVSwrpeImSEEslCV7hk1UPuaI4O+ilCZNTm+urtMI/M4XoE/3N4rxH316F1GI&#10;pzTmfK49WL7dtKQqcjo68rKB4oB0WeiU5AxfVgi/Ys4/M4vSQYZwHPwTLlIB5gS9RUkJ9tffzkM8&#10;dhS9lDQoxZy6nztmBSXqu8Ze3w1Ho6DduBld32a4sZeezaVH7+oFIFFDHDzDoxnivTqa0kL9hlMz&#10;D6+ii2mOb+fUH82F7wYEp46L+TwGoVoN8yu9NjxAh8YEWl/aN2ZN31aPgniEo2jZ5EN3u9hwU8N8&#10;50FWsfWB547Vnn5UehRPP5VhlC73Mer875j9BgAA//8DAFBLAwQUAAYACAAAACEA5yZy+uAAAAAO&#10;AQAADwAAAGRycy9kb3ducmV2LnhtbEyPsU7DMBCGdyTewTokNmqXoDRJ41SACgsTBTFfY9e2GtuR&#10;7abh7XEnut3p//Tfd+1mtgOZZIjGOw7LBQMiXe+FcYrD99fbQwUkJnQCB+8kh18ZYdPd3rTYCH92&#10;n3LaJUVyiYsNctApjQ2lsdfSYlz4UbqcHXywmPIaFBUBz7ncDvSRsZJaNC5f0DjKVy374+5kOWxf&#10;VK36CoPeVsKYaf45fKh3zu/v5uc1kCTn9A/DRT+rQ5ed9v7kRCQDh6ounzKag+WqKIFcEFaXKyD7&#10;PBWsLIB2Lb1+o/sDAAD//wMAUEsBAi0AFAAGAAgAAAAhALaDOJL+AAAA4QEAABMAAAAAAAAAAAAA&#10;AAAAAAAAAFtDb250ZW50X1R5cGVzXS54bWxQSwECLQAUAAYACAAAACEAOP0h/9YAAACUAQAACwAA&#10;AAAAAAAAAAAAAAAvAQAAX3JlbHMvLnJlbHNQSwECLQAUAAYACAAAACEA7b7cZTwCAACDBAAADgAA&#10;AAAAAAAAAAAAAAAuAgAAZHJzL2Uyb0RvYy54bWxQSwECLQAUAAYACAAAACEA5yZy+uAAAAAOAQAA&#10;DwAAAAAAAAAAAAAAAACWBAAAZHJzL2Rvd25yZXYueG1sUEsFBgAAAAAEAAQA8wAAAKMFAAAAAA==&#10;" fillcolor="white [3201]" strokeweight=".5pt">
                <v:textbox>
                  <w:txbxContent>
                    <w:p w14:paraId="7D532886" w14:textId="1976EC11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9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7A469C6E" w14:textId="77777777" w:rsidR="009A1ED7" w:rsidRPr="006E2EE4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F085E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7FF18D88" wp14:editId="62FAF9E0">
            <wp:extent cx="4604136" cy="3283748"/>
            <wp:effectExtent l="0" t="0" r="6350" b="0"/>
            <wp:docPr id="1159867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351" name="Picture 115986735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2" t="20129" r="20457" b="6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911" cy="330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2EFEE5" wp14:editId="4CF915A1">
                <wp:simplePos x="0" y="0"/>
                <wp:positionH relativeFrom="column">
                  <wp:posOffset>5539851</wp:posOffset>
                </wp:positionH>
                <wp:positionV relativeFrom="paragraph">
                  <wp:posOffset>638037</wp:posOffset>
                </wp:positionV>
                <wp:extent cx="1272209" cy="842838"/>
                <wp:effectExtent l="0" t="0" r="23495" b="14605"/>
                <wp:wrapNone/>
                <wp:docPr id="127392098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8428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B13EF" w14:textId="41D4DC0E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15485D71" w14:textId="77777777" w:rsidR="009A1ED7" w:rsidRPr="006E2EE4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EFEE5" id="_x0000_s1031" type="#_x0000_t202" style="position:absolute;left:0;text-align:left;margin-left:436.2pt;margin-top:50.25pt;width:100.15pt;height:66.3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OwPAIAAIMEAAAOAAAAZHJzL2Uyb0RvYy54bWysVE1v2zAMvQ/YfxB0X+y4SZsGcYosRYYB&#10;RVsgLXpWZCk2JouapMTOfv0o2flot9Owi0yJ1BP5+OjZXVsrshfWVaBzOhyklAjNoaj0NqevL6sv&#10;E0qcZ7pgCrTI6UE4ejf//GnWmKnIoARVCEsQRLtpY3Jaem+mSeJ4KWrmBmCERqcEWzOPW7tNCssa&#10;RK9VkqXpddKALYwFLpzD0/vOSecRX0rB/ZOUTniicoq5+bjauG7CmsxnbLq1zJQV79Ng/5BFzSqN&#10;j56g7plnZGerP6DqiltwIP2AQ52AlBUXsQasZph+qGZdMiNiLUiOMyea3P+D5Y/7tXm2xLdfocUG&#10;BkIa46YOD0M9rbR1+GKmBP1I4eFEm2g94eFSdpNl6S0lHH2TUTa5mgSY5HzbWOe/CahJMHJqsS2R&#10;LbZ/cL4LPYaExxyoqlhVSsVNkIJYKkv2DJuofMwRwd9FKU2anF5fjdMI/M4XoE/3N4rxH316F1GI&#10;pzTmfK49WL7dtKQqcjo+8rKB4oB0WeiU5AxfVQj/wJx/ZhalgwzhOPgnXKQCzAl6i5IS7K+/nYd4&#10;7Ch6KWlQijl1P3fMCkrUd429vh2ORkG7cTMa32S4sZeezaVH7+olIFFDHDzDoxnivTqa0kL9hlOz&#10;CK+ii2mOb+fUH82l7wYEp46LxSIGoVoN8w96bXiADo0JtL60b8yavq0eBfEIR9Gy6YfudrHhpobF&#10;zoOsYusDzx2rPf2o9CiefirDKF3uY9T53zH/DQAA//8DAFBLAwQUAAYACAAAACEAYvk6L94AAAAM&#10;AQAADwAAAGRycy9kb3ducmV2LnhtbEyPwU7DMBBE70j8g7VI3KiNCyRN41SAChdOFMTZjbe2RWxH&#10;tpuGv8c9wXE1TzNv283sBjJhTDZ4AbcLBgR9H5T1WsDnx8tNDSRl6ZUcgkcBP5hg011etLJR4eTf&#10;cdplTUqJT40UYHIeG0pTb9DJtAgj+pIdQnQylzNqqqI8lXI3UM7YA3XS+rJg5IjPBvvv3dEJ2D7p&#10;le5rGc22VtZO89fhTb8KcX01P66BZJzzHwxn/aIOXXHah6NXiQwC6orfFbQEjN0DOROs4hWQvQC+&#10;XHKgXUv/P9H9AgAA//8DAFBLAQItABQABgAIAAAAIQC2gziS/gAAAOEBAAATAAAAAAAAAAAAAAAA&#10;AAAAAABbQ29udGVudF9UeXBlc10ueG1sUEsBAi0AFAAGAAgAAAAhADj9If/WAAAAlAEAAAsAAAAA&#10;AAAAAAAAAAAALwEAAF9yZWxzLy5yZWxzUEsBAi0AFAAGAAgAAAAhAJIMk7A8AgAAgwQAAA4AAAAA&#10;AAAAAAAAAAAALgIAAGRycy9lMm9Eb2MueG1sUEsBAi0AFAAGAAgAAAAhAGL5Oi/eAAAADAEAAA8A&#10;AAAAAAAAAAAAAAAAlgQAAGRycy9kb3ducmV2LnhtbFBLBQYAAAAABAAEAPMAAAChBQAAAAA=&#10;" fillcolor="white [3201]" strokeweight=".5pt">
                <v:textbox>
                  <w:txbxContent>
                    <w:p w14:paraId="024B13EF" w14:textId="41D4DC0E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6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15485D71" w14:textId="77777777" w:rsidR="009A1ED7" w:rsidRPr="006E2EE4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4F1A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34A0486" wp14:editId="5E2E41C8">
            <wp:extent cx="4399298" cy="3140765"/>
            <wp:effectExtent l="0" t="0" r="1270" b="2540"/>
            <wp:docPr id="665558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8280" name="Picture 66555828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5" t="20894" r="20743" b="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563" cy="314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B05589" wp14:editId="63D73F28">
                <wp:simplePos x="0" y="0"/>
                <wp:positionH relativeFrom="column">
                  <wp:posOffset>5696723</wp:posOffset>
                </wp:positionH>
                <wp:positionV relativeFrom="paragraph">
                  <wp:posOffset>3939457</wp:posOffset>
                </wp:positionV>
                <wp:extent cx="1288111" cy="803082"/>
                <wp:effectExtent l="0" t="0" r="26670" b="16510"/>
                <wp:wrapNone/>
                <wp:docPr id="2003772985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111" cy="8030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228C7B" w14:textId="24A09E8B" w:rsidR="009A1ED7" w:rsidRDefault="009A1ED7" w:rsidP="009A1ED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E2EE4">
                              <w:rPr>
                                <w:sz w:val="20"/>
                                <w:szCs w:val="20"/>
                                <w:lang w:val="en-US"/>
                              </w:rPr>
                              <w:t>Figure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Contours generated by the sphere at tie instance 0.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sec</w:t>
                            </w:r>
                          </w:p>
                          <w:p w14:paraId="5437D247" w14:textId="77777777" w:rsidR="009A1ED7" w:rsidRDefault="009A1E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05589" id="Text Box 19" o:spid="_x0000_s1032" type="#_x0000_t202" style="position:absolute;left:0;text-align:left;margin-left:448.55pt;margin-top:310.2pt;width:101.45pt;height:63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5kbOwIAAIMEAAAOAAAAZHJzL2Uyb0RvYy54bWysVE1v2zAMvQ/YfxB0X2ynaZcacYosRYYB&#10;RVsgHXpWZCk2JouapMTOfv0o2flot9Owi0yJ1BP5+OjZXdcoshfW1aALmo1SSoTmUNZ6W9DvL6tP&#10;U0qcZ7pkCrQo6EE4ejf/+GHWmlyMoQJVCksQRLu8NQWtvDd5kjheiYa5ERih0SnBNszj1m6T0rIW&#10;0RuVjNP0JmnBlsYCF87h6X3vpPOIL6Xg/klKJzxRBcXcfFxtXDdhTeYzlm8tM1XNhzTYP2TRsFrj&#10;oyeoe+YZ2dn6D6im5hYcSD/i0CQgZc1FrAGrydJ31awrZkSsBclx5kST+3+w/HG/Ns+W+O4LdNjA&#10;QEhrXO7wMNTTSduEL2ZK0I8UHk60ic4THi6Np9Msyyjh6JumV+l0HGCS821jnf8qoCHBKKjFtkS2&#10;2P7B+T70GBIec6DqclUrFTdBCmKpLNkzbKLyMUcEfxOlNGkLenN1nUbgN74Afbq/UYz/GNK7iEI8&#10;pTHnc+3B8t2mI3WJwEdeNlAekC4LvZKc4asa4R+Y88/MonSQIRwH/4SLVIA5wWBRUoH99bfzEI8d&#10;RS8lLUqxoO7njllBifqmsde32WQStBs3k+vPY9zYS8/m0qN3zRKQKOwHZhfNEO/V0ZQWmlecmkV4&#10;FV1Mc3y7oP5oLn0/IDh1XCwWMQjVaph/0GvDA3RoTKD1pXtl1gxt9SiIRziKluXvutvHhpsaFjsP&#10;so6tDzz3rA70o9KjeIapDKN0uY9R53/H/DcAAAD//wMAUEsDBBQABgAIAAAAIQBYGSDg3wAAAAwB&#10;AAAPAAAAZHJzL2Rvd25yZXYueG1sTI/BTsMwEETvSP0Haytxo3aqKk1CNhWgwoUTLeLsxq5tEduR&#10;7abh73FPcFzt08ybdjfbgUwyROMdQrFiQKTrvTBOIXweXx8qIDFxJ/jgnUT4kRF23eKu5Y3wV/ch&#10;p0NSJIe42HAEndLYUBp7LS2PKz9Kl39nHyxP+QyKisCvOdwOdM1YSS03LjdoPsoXLfvvw8Ui7J9V&#10;rfqKB72vhDHT/HV+V2+I98v56RFIknP6g+Gmn9Why04nf3EikgGhqrdFRhHKNdsAuREFY3neCWG7&#10;KWugXUv/j+h+AQAA//8DAFBLAQItABQABgAIAAAAIQC2gziS/gAAAOEBAAATAAAAAAAAAAAAAAAA&#10;AAAAAABbQ29udGVudF9UeXBlc10ueG1sUEsBAi0AFAAGAAgAAAAhADj9If/WAAAAlAEAAAsAAAAA&#10;AAAAAAAAAAAALwEAAF9yZWxzLy5yZWxzUEsBAi0AFAAGAAgAAAAhAAZ3mRs7AgAAgwQAAA4AAAAA&#10;AAAAAAAAAAAALgIAAGRycy9lMm9Eb2MueG1sUEsBAi0AFAAGAAgAAAAhAFgZIODfAAAADAEAAA8A&#10;AAAAAAAAAAAAAAAAlQQAAGRycy9kb3ducmV2LnhtbFBLBQYAAAAABAAEAPMAAAChBQAAAAA=&#10;" fillcolor="white [3201]" strokeweight=".5pt">
                <v:textbox>
                  <w:txbxContent>
                    <w:p w14:paraId="1A228C7B" w14:textId="24A09E8B" w:rsidR="009A1ED7" w:rsidRDefault="009A1ED7" w:rsidP="009A1ED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E2EE4">
                        <w:rPr>
                          <w:sz w:val="20"/>
                          <w:szCs w:val="20"/>
                          <w:lang w:val="en-US"/>
                        </w:rPr>
                        <w:t>Figure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Contours generated by the sphere at tie instance 0.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7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sec</w:t>
                      </w:r>
                    </w:p>
                    <w:p w14:paraId="5437D247" w14:textId="77777777" w:rsidR="009A1ED7" w:rsidRDefault="009A1ED7"/>
                  </w:txbxContent>
                </v:textbox>
              </v:shape>
            </w:pict>
          </mc:Fallback>
        </mc:AlternateContent>
      </w:r>
      <w:r w:rsidR="0032278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D5ACADD" wp14:editId="0D8C65E9">
            <wp:extent cx="4383685" cy="3093057"/>
            <wp:effectExtent l="0" t="0" r="0" b="0"/>
            <wp:docPr id="8928032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03262" name="Picture 89280326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5" t="21148" r="20886" b="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41" cy="310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665D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9E72B6" wp14:editId="20231393">
                <wp:simplePos x="0" y="0"/>
                <wp:positionH relativeFrom="page">
                  <wp:posOffset>6121787</wp:posOffset>
                </wp:positionH>
                <wp:positionV relativeFrom="paragraph">
                  <wp:posOffset>6786328</wp:posOffset>
                </wp:positionV>
                <wp:extent cx="1280160" cy="1439186"/>
                <wp:effectExtent l="0" t="0" r="15240" b="27940"/>
                <wp:wrapNone/>
                <wp:docPr id="89322956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160" cy="14391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CE4C1" w14:textId="03AEBF4A" w:rsidR="00D4665D" w:rsidRPr="00D4665D" w:rsidRDefault="00D4665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Figure 12: Zoomed in at the contour plot focused at the </w:t>
                            </w:r>
                            <w:r w:rsidR="00A93BF0">
                              <w:rPr>
                                <w:lang w:val="en-US"/>
                              </w:rPr>
                              <w:t>sphere center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E72B6" id="Text Box 20" o:spid="_x0000_s1033" type="#_x0000_t202" style="position:absolute;left:0;text-align:left;margin-left:482.05pt;margin-top:534.35pt;width:100.8pt;height:113.3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XFPAIAAIQEAAAOAAAAZHJzL2Uyb0RvYy54bWysVE1v2zAMvQ/YfxB0X2ynaZoGcYosRYYB&#10;RVsgLXpWZCk2JouapMTOfv0o2flot9Owi0yJ1BP5+OjZXVsrshfWVaBzmg1SSoTmUFR6m9PXl9WX&#10;CSXOM10wBVrk9CAcvZt//jRrzFQMoQRVCEsQRLtpY3Jaem+mSeJ4KWrmBmCERqcEWzOPW7tNCssa&#10;RK9VMkzTcdKALYwFLpzD0/vOSecRX0rB/ZOUTniicoq5+bjauG7CmsxnbLq1zJQV79Ng/5BFzSqN&#10;j56g7plnZGerP6DqiltwIP2AQ52AlBUXsQasJks/VLMumRGxFiTHmRNN7v/B8sf92jxb4tuv0GID&#10;AyGNcVOHh6GeVto6fDFTgn6k8HCiTbSe8HBpOEmzMbo4+rLR1W02GQec5HzdWOe/CahJMHJqsS+R&#10;LrZ/cL4LPYaE1xyoqlhVSsVN0IJYKkv2DLuofEwSwd9FKU2anI6vrtMI/M4XoE/3N4rxH316F1GI&#10;pzTmfC4+WL7dtKQqcnpzJGYDxQH5stBJyRm+qhD+gTn/zCxqB3nAefBPuEgFmBP0FiUl2F9/Ow/x&#10;2FL0UtKgFnPqfu6YFZSo7xqbfZuNRkG8cTO6vhnixl56NpcevauXgERlOHmGRzPEe3U0pYX6Dcdm&#10;EV5FF9Mc386pP5pL300Ijh0Xi0UMQrka5h/02vAAHRoTaH1p35g1fVs9KuIRjqpl0w/d7WLDTQ2L&#10;nQdZxdYHnjtWe/pR6lE8/ViGWbrcx6jzz2P+GwAA//8DAFBLAwQUAAYACAAAACEATFRd3OAAAAAO&#10;AQAADwAAAGRycy9kb3ducmV2LnhtbEyPwU7DMBBE70j8g7VI3KiTQkMS4lSA2l44URDnbezaFrEd&#10;xW4a/p7tCW6zmqfZmWY9u55Naow2eAH5IgOmfBek9VrA58f2rgQWE3qJffBKwI+KsG6vrxqsZTj7&#10;dzXtk2YU4mONAkxKQ8157IxyGBdhUJ68YxgdJjpHzeWIZwp3PV9mWcEdWk8fDA7q1ajue39yAjYv&#10;utJdiaPZlNLaaf46vumdELc38/MTsKTm9AfDpT5Vh5Y6HcLJy8h6AVXxkBNKRlaUj8AuSF6sSB1I&#10;LavVPfC24f9ntL8AAAD//wMAUEsBAi0AFAAGAAgAAAAhALaDOJL+AAAA4QEAABMAAAAAAAAAAAAA&#10;AAAAAAAAAFtDb250ZW50X1R5cGVzXS54bWxQSwECLQAUAAYACAAAACEAOP0h/9YAAACUAQAACwAA&#10;AAAAAAAAAAAAAAAvAQAAX3JlbHMvLnJlbHNQSwECLQAUAAYACAAAACEAwXs1xTwCAACEBAAADgAA&#10;AAAAAAAAAAAAAAAuAgAAZHJzL2Uyb0RvYy54bWxQSwECLQAUAAYACAAAACEATFRd3OAAAAAOAQAA&#10;DwAAAAAAAAAAAAAAAACWBAAAZHJzL2Rvd25yZXYueG1sUEsFBgAAAAAEAAQA8wAAAKMFAAAAAA==&#10;" fillcolor="white [3201]" strokeweight=".5pt">
                <v:textbox>
                  <w:txbxContent>
                    <w:p w14:paraId="77ECE4C1" w14:textId="03AEBF4A" w:rsidR="00D4665D" w:rsidRPr="00D4665D" w:rsidRDefault="00D4665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Figure 12: Zoomed in at the contour plot focused at the </w:t>
                      </w:r>
                      <w:r w:rsidR="00A93BF0">
                        <w:rPr>
                          <w:lang w:val="en-US"/>
                        </w:rPr>
                        <w:t>sphere center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2278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2E61A6C9" wp14:editId="539EC8DB">
            <wp:extent cx="4468633" cy="3196705"/>
            <wp:effectExtent l="0" t="0" r="8255" b="3810"/>
            <wp:docPr id="9997453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5307" name="Picture 99974530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5" t="20383" r="20887" b="7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30" cy="320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A5912" w14:textId="77777777" w:rsidR="002F358D" w:rsidRDefault="002F358D" w:rsidP="0057067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</w:pPr>
    </w:p>
    <w:p w14:paraId="6B75FE62" w14:textId="55D92F5F" w:rsidR="00322781" w:rsidRPr="00660603" w:rsidRDefault="00647D39" w:rsidP="0057067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FB3EEF" wp14:editId="02371F73">
                <wp:simplePos x="0" y="0"/>
                <wp:positionH relativeFrom="column">
                  <wp:posOffset>5935649</wp:posOffset>
                </wp:positionH>
                <wp:positionV relativeFrom="paragraph">
                  <wp:posOffset>107343</wp:posOffset>
                </wp:positionV>
                <wp:extent cx="1089328" cy="1463040"/>
                <wp:effectExtent l="0" t="0" r="15875" b="22860"/>
                <wp:wrapNone/>
                <wp:docPr id="102352874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328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59FA2" w14:textId="3BF1C889" w:rsidR="00411BBB" w:rsidRPr="00647D39" w:rsidRDefault="00647D3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Figure 13:</w:t>
                            </w:r>
                            <w:r w:rsidR="00411BBB">
                              <w:rPr>
                                <w:lang w:val="en-US"/>
                              </w:rPr>
                              <w:t xml:space="preserve"> Contour from the reference Paper for comparison at Re 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B3EEF" id="Text Box 21" o:spid="_x0000_s1034" type="#_x0000_t202" style="position:absolute;left:0;text-align:left;margin-left:467.35pt;margin-top:8.45pt;width:85.75pt;height:115.2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syVOwIAAIQEAAAOAAAAZHJzL2Uyb0RvYy54bWysVEtv2zAMvg/YfxB0X+w8mqVBnCJLkWFA&#10;0BZIh54VWYqFyaImKbGzXz9KeXc7DbvIpEh+Ij+Snjy0tSY74bwCU9BuJ6dEGA6lMpuCfn9dfBpR&#10;4gMzJdNgREH3wtOH6ccPk8aORQ8q0KVwBEGMHze2oFUIdpxlnleiZr4DVhg0SnA1C6i6TVY61iB6&#10;rbNeng+zBlxpHXDhPd4+Hox0mvClFDw8S+lFILqgmFtIp0vnOp7ZdMLGG8dspfgxDfYPWdRMGXz0&#10;DPXIAiNbp/6AqhV34EGGDoc6AykVF6kGrKabv6tmVTErUi1Ijrdnmvz/g+VPu5V9cSS0X6DFBkZC&#10;GuvHHi9jPa10dfxipgTtSOH+TJtoA+ExKB/d93vYaI627mDYzweJ2OwSbp0PXwXUJAoFddiXRBfb&#10;LX3AJ9H15BJf86BVuVBaJyXOgphrR3YMu6hDShIjbry0IU1Bh/27PAHf2CL0OX6tGf8Ry7xFQE0b&#10;vLwUH6XQrluiyoKOTsSsodwjXw4Oo+QtXyiEXzIfXpjD2UGKcB/CMx5SA+YER4mSCtyvv91Hf2wp&#10;WilpcBYL6n9umROU6G8Gm33fHSCjJCRlcPe5h4q7tqyvLWZbzwGJ6uLmWZ7E6B/0SZQO6jdcm1l8&#10;FU3McHy7oOEkzsNhQ3DtuJjNkhOOq2VhaVaWR+jYmEjra/vGnD22NeBEPMFpatn4XXcPvjHSwGwb&#10;QKrU+sjzgdUj/TjqqTvHtYy7dK0nr8vPY/obAAD//wMAUEsDBBQABgAIAAAAIQBiZZBE3gAAAAsB&#10;AAAPAAAAZHJzL2Rvd25yZXYueG1sTI/BTsMwEETvSPyDtUjcqNO0SpMQpwJUuHCiIM7beGtbxHYU&#10;u2n4e9wTPa7maeZts51tzyYag/FOwHKRASPXeWmcEvD1+fpQAgsRncTeOxLwSwG27e1Ng7X0Z/dB&#10;0z4qlkpcqFGAjnGoOQ+dJoth4QdyKTv60WJM56i4HPGcym3P8ywruEXj0oLGgV40dT/7kxWwe1aV&#10;6koc9a6Uxkzz9/FdvQlxfzc/PQKLNMd/GC76SR3a5HTwJycD6wVUq/UmoSkoKmAXYJkVObCDgHy9&#10;WQFvG379Q/sHAAD//wMAUEsBAi0AFAAGAAgAAAAhALaDOJL+AAAA4QEAABMAAAAAAAAAAAAAAAAA&#10;AAAAAFtDb250ZW50X1R5cGVzXS54bWxQSwECLQAUAAYACAAAACEAOP0h/9YAAACUAQAACwAAAAAA&#10;AAAAAAAAAAAvAQAAX3JlbHMvLnJlbHNQSwECLQAUAAYACAAAACEAx3LMlTsCAACEBAAADgAAAAAA&#10;AAAAAAAAAAAuAgAAZHJzL2Uyb0RvYy54bWxQSwECLQAUAAYACAAAACEAYmWQRN4AAAALAQAADwAA&#10;AAAAAAAAAAAAAACVBAAAZHJzL2Rvd25yZXYueG1sUEsFBgAAAAAEAAQA8wAAAKAFAAAAAA==&#10;" fillcolor="white [3201]" strokeweight=".5pt">
                <v:textbox>
                  <w:txbxContent>
                    <w:p w14:paraId="47159FA2" w14:textId="3BF1C889" w:rsidR="00411BBB" w:rsidRPr="00647D39" w:rsidRDefault="00647D3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Figure 13:</w:t>
                      </w:r>
                      <w:r w:rsidR="00411BBB">
                        <w:rPr>
                          <w:lang w:val="en-US"/>
                        </w:rPr>
                        <w:t xml:space="preserve"> Contour from the reference Paper for comparison at Re 1.5</w:t>
                      </w:r>
                    </w:p>
                  </w:txbxContent>
                </v:textbox>
              </v:shape>
            </w:pict>
          </mc:Fallback>
        </mc:AlternateContent>
      </w:r>
      <w:r w:rsidR="00322781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3DB7A2F2" wp14:editId="3629ADA2">
            <wp:extent cx="4928545" cy="2082718"/>
            <wp:effectExtent l="0" t="0" r="5715" b="0"/>
            <wp:docPr id="3589514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1461" name="Picture 35895146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" t="1118" r="5546" b="50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11" cy="208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19538" w14:textId="4C277FEA" w:rsidR="00660603" w:rsidRPr="00610D36" w:rsidRDefault="00660603" w:rsidP="00E64422">
      <w:pPr>
        <w:numPr>
          <w:ilvl w:val="0"/>
          <w:numId w:val="20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Show clear vortex formation and wake at higher Reynolds numbers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2AD660D5" w14:textId="3CDB826E" w:rsidR="00660603" w:rsidRPr="00610D36" w:rsidRDefault="00660603" w:rsidP="00E64422">
      <w:pPr>
        <w:numPr>
          <w:ilvl w:val="0"/>
          <w:numId w:val="20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Contour plots (e.g., </w:t>
      </w:r>
      <w:r w:rsidRPr="00610D36">
        <w:rPr>
          <w:rFonts w:ascii="Courier New" w:eastAsia="Times New Roman" w:hAnsi="Courier New" w:cs="Courier New"/>
          <w:kern w:val="0"/>
          <w:sz w:val="26"/>
          <w:szCs w:val="26"/>
          <w:lang w:eastAsia="en-IN"/>
          <w14:ligatures w14:val="none"/>
        </w:rPr>
        <w:t>FallingSphereComparison.png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) align closely with the experimental velocity fields and wake patterns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7D4D9CE6" w14:textId="77D4E17D" w:rsidR="00660603" w:rsidRPr="00610D36" w:rsidRDefault="00660603" w:rsidP="00E64422">
      <w:pPr>
        <w:numPr>
          <w:ilvl w:val="0"/>
          <w:numId w:val="20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Sphere settles with </w:t>
      </w: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no rebound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, as expected at low Stokes numbers (St &lt; 10)</w:t>
      </w:r>
      <w:r w:rsidR="00D803A4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2589155F" w14:textId="77777777" w:rsidR="00660603" w:rsidRDefault="00660603" w:rsidP="00E64422">
      <w:pPr>
        <w:spacing w:before="120" w:after="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Quantitative Comparison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:</w:t>
      </w:r>
    </w:p>
    <w:p w14:paraId="0CCA9CC6" w14:textId="169D6B86" w:rsidR="005C3D00" w:rsidRDefault="002F2D5C" w:rsidP="00F54EF5">
      <w:pPr>
        <w:spacing w:before="120" w:after="0" w:line="240" w:lineRule="auto"/>
        <w:ind w:left="720"/>
        <w:jc w:val="center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32A25C" wp14:editId="5C433F75">
                <wp:simplePos x="0" y="0"/>
                <wp:positionH relativeFrom="column">
                  <wp:posOffset>950181</wp:posOffset>
                </wp:positionH>
                <wp:positionV relativeFrom="paragraph">
                  <wp:posOffset>5130965</wp:posOffset>
                </wp:positionV>
                <wp:extent cx="5168348" cy="739471"/>
                <wp:effectExtent l="0" t="0" r="13335" b="22860"/>
                <wp:wrapNone/>
                <wp:docPr id="41181936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8348" cy="739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A5B268" w14:textId="02D20CAF" w:rsidR="002F2D5C" w:rsidRPr="002F2D5C" w:rsidRDefault="002F2D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Figure 14: </w:t>
                            </w:r>
                            <w:r w:rsidR="00145203" w:rsidRPr="00145203">
                              <w:t>Sphere a) trajectory and b) velocity evolution using an overset mesh</w:t>
                            </w:r>
                            <w:r w:rsidR="00EB19DC">
                              <w:t xml:space="preserve"> till time instance 0.7 sec</w:t>
                            </w:r>
                            <w:r w:rsidR="00145203" w:rsidRPr="00145203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2A25C" id="Text Box 23" o:spid="_x0000_s1035" type="#_x0000_t202" style="position:absolute;left:0;text-align:left;margin-left:74.8pt;margin-top:404pt;width:406.95pt;height:5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mauOwIAAIMEAAAOAAAAZHJzL2Uyb0RvYy54bWysVE2P2jAQvVfqf7B8L+GbJSKsKCuqSmh3&#10;JXa1Z+M4xKrjcW1DQn99x4YAu+2p6sXMeCZvPO/NMLtvKkUOwjoJOqO9TpcSoTnkUu8y+vqy+nJH&#10;ifNM50yBFhk9Ckfv558/zWqTij6UoHJhCYJol9Ymo6X3Jk0Sx0tRMdcBIzQGC7AV8+jaXZJbViN6&#10;pZJ+tztOarC5scCFc3j7cArSecQvCsH9U1E44YnKKL7Nx9PGcxvOZD5j6c4yU0p+fgb7h1dUTGos&#10;eoF6YJ6RvZV/QFWSW3BQ+A6HKoGikFzEHrCbXvdDN5uSGRF7QXKcudDk/h8sfzxszLMlvvkKDQoY&#10;CKmNSx1ehn6awlbhF19KMI4UHi+0icYTjpej3vhuMEShOcYmg+lwEmGS69fGOv9NQEWCkVGLskS2&#10;2GHtPFbE1DYlFHOgZL6SSkUnjIJYKksODEVUvgV/l6U0qTM6Hoy6EfhdLEBfvt8qxn+ELrHmTRZ6&#10;SuPltfdg+WbbEJlndNrysoX8iHRZOE2SM3wlEX7NnH9mFkcHGcJ18E94FArwTXC2KCnB/vrbfchH&#10;RTFKSY2jmFH3c8+soER916j1tDcchtmNznA06aNjbyPb24jeV0tAonq4eIZHM+R71ZqFheoNt2YR&#10;qmKIaY61M+pbc+lPC4Jbx8ViEZNwWg3za70xPEAHYQKtL80bs+Ysq8eBeIR2aFn6Qd1TbvhSw2Lv&#10;oZBR+sDzidUz/TjpUZ3zVoZVuvVj1vW/Y/4bAAD//wMAUEsDBBQABgAIAAAAIQAI1mi/3QAAAAsB&#10;AAAPAAAAZHJzL2Rvd25yZXYueG1sTI89T8MwEIZ3JP6DdUhs1KG0kRPiVIBaFiYKYr7Grm0R21Hs&#10;puHf95hgu1f36P1oNrPv2aTH5GKQcL8ogOnQReWCkfD5sbsTwFLGoLCPQUv40Qk27fVVg7WK5/Cu&#10;p302jExCqlGCzXmoOU+d1R7TIg460O8YR4+Z5Gi4GvFM5r7ny6IouUcXKMHioF+s7r73Jy9h+2wq&#10;0wkc7VYo56b56/hmXqW8vZmfHoFlPec/GH7rU3VoqdMhnoJKrCe9qkpCJYhC0CgiqvJhDexAx3K1&#10;Bt42/P+G9gIAAP//AwBQSwECLQAUAAYACAAAACEAtoM4kv4AAADhAQAAEwAAAAAAAAAAAAAAAAAA&#10;AAAAW0NvbnRlbnRfVHlwZXNdLnhtbFBLAQItABQABgAIAAAAIQA4/SH/1gAAAJQBAAALAAAAAAAA&#10;AAAAAAAAAC8BAABfcmVscy8ucmVsc1BLAQItABQABgAIAAAAIQA9OmauOwIAAIMEAAAOAAAAAAAA&#10;AAAAAAAAAC4CAABkcnMvZTJvRG9jLnhtbFBLAQItABQABgAIAAAAIQAI1mi/3QAAAAsBAAAPAAAA&#10;AAAAAAAAAAAAAJUEAABkcnMvZG93bnJldi54bWxQSwUGAAAAAAQABADzAAAAnwUAAAAA&#10;" fillcolor="white [3201]" strokeweight=".5pt">
                <v:textbox>
                  <w:txbxContent>
                    <w:p w14:paraId="2CA5B268" w14:textId="02D20CAF" w:rsidR="002F2D5C" w:rsidRPr="002F2D5C" w:rsidRDefault="002F2D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Figure 14: </w:t>
                      </w:r>
                      <w:r w:rsidR="00145203" w:rsidRPr="00145203">
                        <w:t>Sphere a) trajectory and b) velocity evolution using an overset mesh</w:t>
                      </w:r>
                      <w:r w:rsidR="00EB19DC">
                        <w:t xml:space="preserve"> till time instance 0.7 sec</w:t>
                      </w:r>
                      <w:r w:rsidR="00145203" w:rsidRPr="00145203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C3D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drawing>
          <wp:inline distT="0" distB="0" distL="0" distR="0" wp14:anchorId="0B267ED5" wp14:editId="3EA13754">
            <wp:extent cx="5112689" cy="5056697"/>
            <wp:effectExtent l="0" t="0" r="0" b="0"/>
            <wp:docPr id="12881505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0596" name="Picture 128815059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 r="10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86" cy="506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785DD" w14:textId="77777777" w:rsidR="00EB19DC" w:rsidRDefault="00083389" w:rsidP="00C550AD">
      <w:pPr>
        <w:keepNext/>
        <w:spacing w:before="120" w:after="0" w:line="240" w:lineRule="auto"/>
        <w:jc w:val="center"/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06AB3053" wp14:editId="0572727B">
            <wp:extent cx="3608512" cy="2735332"/>
            <wp:effectExtent l="0" t="0" r="0" b="8255"/>
            <wp:docPr id="4665994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99410" name="Picture 46659941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03" t="-1475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512" cy="273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4BC5" w14:textId="426B6B0C" w:rsidR="00083389" w:rsidRPr="00610D36" w:rsidRDefault="00EB19DC" w:rsidP="00EB19DC">
      <w:pPr>
        <w:pStyle w:val="Caption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>
        <w:t xml:space="preserve">Figure </w:t>
      </w:r>
      <w:r w:rsidR="00C550AD">
        <w:t>1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A4AD9">
        <w:rPr>
          <w:noProof/>
        </w:rPr>
        <w:t>5</w:t>
      </w:r>
      <w:r>
        <w:fldChar w:fldCharType="end"/>
      </w:r>
      <w:r>
        <w:t>:</w:t>
      </w:r>
      <w:r w:rsidRPr="00EB19DC">
        <w:t xml:space="preserve"> </w:t>
      </w:r>
      <w:r w:rsidRPr="00145203">
        <w:t>Sphere velocity evolution using an overset mesh</w:t>
      </w:r>
      <w:r>
        <w:t xml:space="preserve"> </w:t>
      </w:r>
      <w:r>
        <w:t xml:space="preserve">for whole sedimentation in </w:t>
      </w:r>
      <w:r w:rsidR="00C83C58">
        <w:t xml:space="preserve">experimental and till </w:t>
      </w:r>
      <w:r w:rsidR="00C550AD">
        <w:t>0.7-time</w:t>
      </w:r>
      <w:r w:rsidR="00C83C58">
        <w:t xml:space="preserve"> instance in simulation</w:t>
      </w:r>
      <w:r w:rsidRPr="00145203">
        <w:t>.</w:t>
      </w:r>
    </w:p>
    <w:p w14:paraId="4EFDBB25" w14:textId="751B2383" w:rsidR="0013670A" w:rsidRPr="00610D36" w:rsidRDefault="0013670A" w:rsidP="00E64422">
      <w:pPr>
        <w:pStyle w:val="Caption"/>
        <w:numPr>
          <w:ilvl w:val="1"/>
          <w:numId w:val="27"/>
        </w:numPr>
        <w:spacing w:before="120" w:after="0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Observations</w:t>
      </w:r>
    </w:p>
    <w:p w14:paraId="77016A75" w14:textId="77777777" w:rsidR="0013670A" w:rsidRPr="00610D36" w:rsidRDefault="0013670A" w:rsidP="00E64422">
      <w:pPr>
        <w:pStyle w:val="Caption"/>
        <w:numPr>
          <w:ilvl w:val="0"/>
          <w:numId w:val="35"/>
        </w:numPr>
        <w:spacing w:before="120" w:after="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The </w:t>
      </w: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sphere starts from rest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(</w:t>
      </w:r>
      <w:proofErr w:type="spellStart"/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Vz</w:t>
      </w:r>
      <w:proofErr w:type="spellEnd"/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​=0) and accelerates due to gravity.</w:t>
      </w:r>
    </w:p>
    <w:p w14:paraId="0C5DF98D" w14:textId="38869F34" w:rsidR="0013670A" w:rsidRPr="00610D36" w:rsidRDefault="0013670A" w:rsidP="00E64422">
      <w:pPr>
        <w:pStyle w:val="Caption"/>
        <w:numPr>
          <w:ilvl w:val="0"/>
          <w:numId w:val="35"/>
        </w:numPr>
        <w:spacing w:before="120" w:after="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Velocity increases rapidly at first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but quickly reaches a plateau around −0.02</w:t>
      </w:r>
      <w:r w:rsidR="001C546C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8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m/s, suggesting the approach to terminal velocity.</w:t>
      </w:r>
    </w:p>
    <w:p w14:paraId="0C3B5132" w14:textId="77777777" w:rsidR="0013670A" w:rsidRPr="00610D36" w:rsidRDefault="0013670A" w:rsidP="00E64422">
      <w:pPr>
        <w:pStyle w:val="Caption"/>
        <w:numPr>
          <w:ilvl w:val="0"/>
          <w:numId w:val="35"/>
        </w:numPr>
        <w:spacing w:before="120" w:after="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The </w:t>
      </w: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position curve (z/D)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is smooth and convex, typical of a body accelerating and then entering a steady-fall regime.</w:t>
      </w:r>
    </w:p>
    <w:p w14:paraId="5AA69CC4" w14:textId="77777777" w:rsidR="0013670A" w:rsidRPr="00610D36" w:rsidRDefault="0013670A" w:rsidP="00E64422">
      <w:pPr>
        <w:pStyle w:val="Caption"/>
        <w:numPr>
          <w:ilvl w:val="0"/>
          <w:numId w:val="35"/>
        </w:numPr>
        <w:spacing w:before="120" w:after="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The simulation shows </w:t>
      </w: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no significant rebound or oscillation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, consistent with expectations at Reynolds number ≈ 1.5 (as in ten Cate et al., 2002).</w:t>
      </w:r>
    </w:p>
    <w:p w14:paraId="2B57801A" w14:textId="0B1F0661" w:rsidR="0013670A" w:rsidRDefault="0013670A" w:rsidP="00E64422">
      <w:pPr>
        <w:pStyle w:val="Caption"/>
        <w:numPr>
          <w:ilvl w:val="0"/>
          <w:numId w:val="35"/>
        </w:numPr>
        <w:spacing w:before="120" w:after="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Steady-state appears to be reached around </w:t>
      </w:r>
      <w:r w:rsidRPr="00610D3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0.5 seconds</w:t>
      </w:r>
      <w:r w:rsidRPr="00610D36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, after which velocity stabilizes, validating the dynamic mesh and 6DoF setup.</w:t>
      </w:r>
    </w:p>
    <w:p w14:paraId="4463D60F" w14:textId="5039246B" w:rsidR="009C0EAF" w:rsidRDefault="002F2D5C" w:rsidP="009C0EA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370206" wp14:editId="45B152F0">
                <wp:simplePos x="0" y="0"/>
                <wp:positionH relativeFrom="column">
                  <wp:posOffset>6062870</wp:posOffset>
                </wp:positionH>
                <wp:positionV relativeFrom="paragraph">
                  <wp:posOffset>258722</wp:posOffset>
                </wp:positionV>
                <wp:extent cx="978010" cy="1828800"/>
                <wp:effectExtent l="0" t="0" r="12700" b="19050"/>
                <wp:wrapNone/>
                <wp:docPr id="340994383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038BC6" w14:textId="5168A446" w:rsidR="002F2D5C" w:rsidRPr="000764D3" w:rsidRDefault="002F2D5C" w:rsidP="0093692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Figure 1</w:t>
                            </w:r>
                            <w:r w:rsidR="00C550AD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  <w:r w:rsidR="00936926" w:rsidRPr="00936926">
                              <w:rPr>
                                <w:rFonts w:ascii="Times New Roman" w:hAnsi="Times New Roman" w:cs="Times New Roman"/>
                                <w:kern w:val="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36926" w:rsidRPr="00936926">
                              <w:t xml:space="preserve">flow field of the sphere at a dimensionless gap height of </w:t>
                            </w:r>
                            <w:r w:rsidR="000764D3">
                              <w:t>z</w:t>
                            </w:r>
                            <w:r w:rsidR="00936926" w:rsidRPr="00936926">
                              <w:t>/</w:t>
                            </w:r>
                            <w:r w:rsidR="00936926" w:rsidRPr="00936926">
                              <w:rPr>
                                <w:i/>
                                <w:iCs/>
                              </w:rPr>
                              <w:t>d</w:t>
                            </w:r>
                            <w:r w:rsidR="000764D3">
                              <w:rPr>
                                <w:i/>
                                <w:iCs/>
                              </w:rPr>
                              <w:t xml:space="preserve"> =</w:t>
                            </w:r>
                            <w:r w:rsidR="00D803A4">
                              <w:rPr>
                                <w:i/>
                                <w:iCs/>
                              </w:rPr>
                              <w:t xml:space="preserve"> 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70206" id="Text Box 22" o:spid="_x0000_s1036" type="#_x0000_t202" style="position:absolute;left:0;text-align:left;margin-left:477.4pt;margin-top:20.35pt;width:77pt;height:2in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gdlOQIAAIQEAAAOAAAAZHJzL2Uyb0RvYy54bWysVEtv2zAMvg/YfxB0X+xkaZsacYosRYYB&#10;QVsgHXpWZCkWJouapMTOfv0o5d3tNOwi86VP5EfS44eu0WQrnFdgStrv5ZQIw6FSZl3S76/zTyNK&#10;fGCmYhqMKOlOePow+fhh3NpCDKAGXQlHEMT4orUlrUOwRZZ5XouG+R5YYdApwTUsoOrWWeVYi+iN&#10;zgZ5fpu14CrrgAvv0fq4d9JJwpdS8PAspReB6JJibiGdLp2reGaTMSvWjtla8UMa7B+yaJgy+OgJ&#10;6pEFRjZO/QHVKO7Agww9Dk0GUiouUg1YTT9/V82yZlakWpAcb080+f8Hy5+2S/viSOi+QIcNjIS0&#10;1hcejbGeTromfjFTgn6kcHeiTXSBcDTe340wd0o4uvqjwWiUJ16z823rfPgqoCFRKKnDtiS22Hbh&#10;A76IoceQ+JgHraq50jopcRTETDuyZdhEHVKOeOMqShvSlvT2802egK98Efp0f6UZ/xGrvEZATRs0&#10;nmuPUuhWHVEVlpUqiqYVVDvky8F+lLzlc4X4C+bDC3M4O0gE7kN4xkNqwKTgIFFSg/v1N3uMx5ai&#10;l5IWZ7Gk/ueGOUGJ/maw2ff94TAOb1KGN3cDVNylZ3XpMZtmBshUHzfP8iTG+KCPonTQvOHaTOOr&#10;6GKG49slDUdxFvYbgmvHxXSagnBcLQsLs7Q8QsfORF5fuzfm7KGvASfiCY5Ty4p37d3HxpsGppsA&#10;UqXen1k98I+jntpzWMu4S5d6ijr/PCa/AQAA//8DAFBLAwQUAAYACAAAACEAUxQ/T94AAAALAQAA&#10;DwAAAGRycy9kb3ducmV2LnhtbEyPwU7DMBBE70j8g7VI3KjdUqgb4lSAChdOFMR5G7t2RLyObDcN&#10;f497guPOjmbe1JvJ92w0MXWBFMxnApihNuiOrILPj5cbCSxlJI19IKPgxyTYNJcXNVY6nOjdjLts&#10;WQmhVKECl/NQcZ5aZzymWRgMld8hRI+5nNFyHfFUwn3PF0Lcc48dlQaHg3l2pv3eHb2C7ZNd21Zi&#10;dFupu26cvg5v9lWp66vp8QFYNlP+M8MZv6BDU5j24Ug6sV7B+m5Z0LOCpVgBOxvmQhZlr+B2IVfA&#10;m5r/39D8AgAA//8DAFBLAQItABQABgAIAAAAIQC2gziS/gAAAOEBAAATAAAAAAAAAAAAAAAAAAAA&#10;AABbQ29udGVudF9UeXBlc10ueG1sUEsBAi0AFAAGAAgAAAAhADj9If/WAAAAlAEAAAsAAAAAAAAA&#10;AAAAAAAALwEAAF9yZWxzLy5yZWxzUEsBAi0AFAAGAAgAAAAhAFjmB2U5AgAAhAQAAA4AAAAAAAAA&#10;AAAAAAAALgIAAGRycy9lMm9Eb2MueG1sUEsBAi0AFAAGAAgAAAAhAFMUP0/eAAAACwEAAA8AAAAA&#10;AAAAAAAAAAAAkwQAAGRycy9kb3ducmV2LnhtbFBLBQYAAAAABAAEAPMAAACeBQAAAAA=&#10;" fillcolor="white [3201]" strokeweight=".5pt">
                <v:textbox>
                  <w:txbxContent>
                    <w:p w14:paraId="41038BC6" w14:textId="5168A446" w:rsidR="002F2D5C" w:rsidRPr="000764D3" w:rsidRDefault="002F2D5C" w:rsidP="00936926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lang w:val="en-US"/>
                        </w:rPr>
                        <w:t>Figure 1</w:t>
                      </w:r>
                      <w:r w:rsidR="00C550AD">
                        <w:rPr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t>:</w:t>
                      </w:r>
                      <w:r w:rsidR="00936926" w:rsidRPr="00936926">
                        <w:rPr>
                          <w:rFonts w:ascii="Times New Roman" w:hAnsi="Times New Roman" w:cs="Times New Roman"/>
                          <w:kern w:val="0"/>
                          <w:sz w:val="16"/>
                          <w:szCs w:val="16"/>
                        </w:rPr>
                        <w:t xml:space="preserve"> </w:t>
                      </w:r>
                      <w:r w:rsidR="00936926" w:rsidRPr="00936926">
                        <w:t xml:space="preserve">flow field of the sphere at a dimensionless gap height of </w:t>
                      </w:r>
                      <w:r w:rsidR="000764D3">
                        <w:t>z</w:t>
                      </w:r>
                      <w:r w:rsidR="00936926" w:rsidRPr="00936926">
                        <w:t>/</w:t>
                      </w:r>
                      <w:r w:rsidR="00936926" w:rsidRPr="00936926">
                        <w:rPr>
                          <w:i/>
                          <w:iCs/>
                        </w:rPr>
                        <w:t>d</w:t>
                      </w:r>
                      <w:r w:rsidR="000764D3">
                        <w:rPr>
                          <w:i/>
                          <w:iCs/>
                        </w:rPr>
                        <w:t xml:space="preserve"> =</w:t>
                      </w:r>
                      <w:r w:rsidR="00D803A4">
                        <w:rPr>
                          <w:i/>
                          <w:iCs/>
                        </w:rPr>
                        <w:t xml:space="preserve"> 1.2</w:t>
                      </w:r>
                    </w:p>
                  </w:txbxContent>
                </v:textbox>
              </v:shape>
            </w:pict>
          </mc:Fallback>
        </mc:AlternateContent>
      </w:r>
      <w:r w:rsidR="009C0EAF">
        <w:rPr>
          <w:noProof/>
        </w:rPr>
        <w:drawing>
          <wp:inline distT="0" distB="0" distL="0" distR="0" wp14:anchorId="224D0E1A" wp14:editId="7877F518">
            <wp:extent cx="5246481" cy="4048208"/>
            <wp:effectExtent l="0" t="0" r="0" b="0"/>
            <wp:docPr id="946752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7" t="14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81" cy="404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B30FB" w14:textId="4CE85879" w:rsidR="003605AB" w:rsidRPr="009C0EAF" w:rsidRDefault="003605AB" w:rsidP="009C0EAF">
      <w:pPr>
        <w:jc w:val="center"/>
      </w:pPr>
    </w:p>
    <w:p w14:paraId="06985771" w14:textId="1D50FC0A" w:rsidR="00660603" w:rsidRPr="007010AF" w:rsidRDefault="00660603" w:rsidP="00E64422">
      <w:pPr>
        <w:pStyle w:val="ListParagraph"/>
        <w:numPr>
          <w:ilvl w:val="0"/>
          <w:numId w:val="27"/>
        </w:numPr>
        <w:spacing w:before="120" w:after="0" w:line="36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010A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Discussion</w:t>
      </w:r>
    </w:p>
    <w:p w14:paraId="1D5F30F1" w14:textId="138C7433" w:rsidR="00660603" w:rsidRPr="00610D36" w:rsidRDefault="00660603" w:rsidP="00E64422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lang w:eastAsia="en-IN"/>
          <w14:ligatures w14:val="none"/>
        </w:rPr>
        <w:t xml:space="preserve"> Accuracy and Robustness</w:t>
      </w:r>
    </w:p>
    <w:p w14:paraId="67E54B70" w14:textId="77777777" w:rsidR="00660603" w:rsidRPr="00610D36" w:rsidRDefault="00660603" w:rsidP="00E64422">
      <w:pPr>
        <w:numPr>
          <w:ilvl w:val="0"/>
          <w:numId w:val="22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Overset mesh ensures smooth descent without remeshing</w:t>
      </w:r>
    </w:p>
    <w:p w14:paraId="628C093D" w14:textId="77777777" w:rsidR="00660603" w:rsidRPr="00610D36" w:rsidRDefault="00660603" w:rsidP="00E64422">
      <w:pPr>
        <w:numPr>
          <w:ilvl w:val="0"/>
          <w:numId w:val="22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sixDoF library realistically captures inertia and torque</w:t>
      </w:r>
    </w:p>
    <w:p w14:paraId="314B452C" w14:textId="77777777" w:rsidR="00660603" w:rsidRDefault="00660603" w:rsidP="00E64422">
      <w:pPr>
        <w:numPr>
          <w:ilvl w:val="0"/>
          <w:numId w:val="22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Minor discrepancies near bottom approach due to unmodeled lubrication forces (can be added analytically)</w:t>
      </w:r>
    </w:p>
    <w:p w14:paraId="0ABB6B68" w14:textId="4FFD72A4" w:rsidR="009624ED" w:rsidRPr="009B2B1A" w:rsidRDefault="009624ED" w:rsidP="00E64422">
      <w:pPr>
        <w:numPr>
          <w:ilvl w:val="0"/>
          <w:numId w:val="22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Errors</w:t>
      </w:r>
      <w:r w:rsidR="009B2B1A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IN"/>
          <w14:ligatures w14:val="none"/>
        </w:rPr>
        <w:t>:</w:t>
      </w:r>
    </w:p>
    <w:p w14:paraId="61E91234" w14:textId="77777777" w:rsidR="009B2B1A" w:rsidRPr="009B2B1A" w:rsidRDefault="009B2B1A" w:rsidP="009B2B1A">
      <w:pPr>
        <w:pStyle w:val="ListParagraph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</w:pPr>
      <w:r w:rsidRPr="009B2B1A"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  <w:t>Velocity (</w:t>
      </w:r>
      <w:proofErr w:type="spellStart"/>
      <w:r w:rsidRPr="009B2B1A"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  <w:t>Vz</w:t>
      </w:r>
      <w:proofErr w:type="spellEnd"/>
      <w:r w:rsidRPr="009B2B1A">
        <w:rPr>
          <w:rFonts w:ascii="Consolas" w:eastAsia="Times New Roman" w:hAnsi="Consolas" w:cs="Courier New"/>
          <w:kern w:val="0"/>
          <w:sz w:val="20"/>
          <w:szCs w:val="20"/>
          <w:lang w:eastAsia="en-IN"/>
          <w14:ligatures w14:val="none"/>
        </w:rPr>
        <w:t>):  Mean % Error = 14.12%, Max % Error = 34.32%</w:t>
      </w:r>
    </w:p>
    <w:p w14:paraId="2DABF6C0" w14:textId="77777777" w:rsidR="001D46CF" w:rsidRDefault="001D46CF" w:rsidP="001D46CF">
      <w:pPr>
        <w:pStyle w:val="HTMLPreformatted"/>
        <w:numPr>
          <w:ilvl w:val="0"/>
          <w:numId w:val="22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Simulated z/D at given times:</w:t>
      </w:r>
    </w:p>
    <w:p w14:paraId="3925E4DD" w14:textId="09724F51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0.084430391 s -&gt; Sim z/D: -0.08324</w:t>
      </w:r>
      <w:r w:rsidR="006B0468">
        <w:rPr>
          <w:rFonts w:ascii="Consolas" w:hAnsi="Consolas"/>
        </w:rPr>
        <w:t xml:space="preserve"> </w:t>
      </w:r>
    </w:p>
    <w:p w14:paraId="7DC9C634" w14:textId="3AA884FD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0.232789799 s -&gt; Sim z/D: -0.33577</w:t>
      </w:r>
      <w:r w:rsidR="00067AE5">
        <w:rPr>
          <w:rFonts w:ascii="Consolas" w:hAnsi="Consolas"/>
        </w:rPr>
        <w:t xml:space="preserve"> </w:t>
      </w:r>
      <w:r w:rsidR="00A86C8B">
        <w:rPr>
          <w:rFonts w:ascii="Consolas" w:hAnsi="Consolas"/>
        </w:rPr>
        <w:t>Error = 62.81%</w:t>
      </w:r>
    </w:p>
    <w:p w14:paraId="40C5A384" w14:textId="6290D438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0.360096720 s -&gt; Sim z/D: -0.58736</w:t>
      </w:r>
      <w:r w:rsidR="00067AE5">
        <w:rPr>
          <w:rFonts w:ascii="Consolas" w:hAnsi="Consolas"/>
        </w:rPr>
        <w:t xml:space="preserve"> </w:t>
      </w:r>
      <w:r w:rsidR="00A86C8B">
        <w:rPr>
          <w:rFonts w:ascii="Consolas" w:hAnsi="Consolas"/>
        </w:rPr>
        <w:t>Error = 28.93%</w:t>
      </w:r>
    </w:p>
    <w:p w14:paraId="791EC4B5" w14:textId="2A69D279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0.466406266 s -&gt; Sim z/D: -0.80865</w:t>
      </w:r>
      <w:r w:rsidR="00A86C8B" w:rsidRPr="00A86C8B">
        <w:rPr>
          <w:rFonts w:ascii="Consolas" w:hAnsi="Consolas"/>
        </w:rPr>
        <w:t xml:space="preserve"> </w:t>
      </w:r>
      <w:r w:rsidR="00A86C8B">
        <w:rPr>
          <w:rFonts w:ascii="Consolas" w:hAnsi="Consolas"/>
        </w:rPr>
        <w:t>Error = 8.2%</w:t>
      </w:r>
    </w:p>
    <w:p w14:paraId="2C6D5814" w14:textId="4A6352ED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0.593878521 s -&gt; Sim z/D: -1.08151</w:t>
      </w:r>
      <w:r w:rsidR="00A86C8B">
        <w:rPr>
          <w:rFonts w:ascii="Consolas" w:hAnsi="Consolas"/>
        </w:rPr>
        <w:t xml:space="preserve"> Error = 2.1%</w:t>
      </w:r>
    </w:p>
    <w:p w14:paraId="79D8C8B6" w14:textId="609E1BFE" w:rsidR="001D46CF" w:rsidRDefault="001D46CF" w:rsidP="006B0468">
      <w:pPr>
        <w:pStyle w:val="HTMLPreformatted"/>
        <w:numPr>
          <w:ilvl w:val="0"/>
          <w:numId w:val="36"/>
        </w:numPr>
        <w:shd w:val="clear" w:color="auto" w:fill="FFFFFF"/>
        <w:wordWrap w:val="0"/>
        <w:rPr>
          <w:rFonts w:ascii="Consolas" w:hAnsi="Consolas"/>
        </w:rPr>
      </w:pPr>
      <w:r>
        <w:rPr>
          <w:rFonts w:ascii="Consolas" w:hAnsi="Consolas"/>
        </w:rPr>
        <w:t>Time: 0.742403263 s -&gt; Sim z/D: -1.40435</w:t>
      </w:r>
      <w:r w:rsidR="00A86C8B">
        <w:rPr>
          <w:rFonts w:ascii="Consolas" w:hAnsi="Consolas"/>
        </w:rPr>
        <w:t xml:space="preserve"> Error = 4.04%</w:t>
      </w:r>
    </w:p>
    <w:p w14:paraId="7EC418C6" w14:textId="77777777" w:rsidR="009B2B1A" w:rsidRPr="00610D36" w:rsidRDefault="009B2B1A" w:rsidP="009B2B1A">
      <w:pPr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</w:p>
    <w:p w14:paraId="2FA984EC" w14:textId="71A26332" w:rsidR="00660603" w:rsidRPr="00610D36" w:rsidRDefault="00660603" w:rsidP="00E64422">
      <w:pPr>
        <w:pStyle w:val="ListParagraph"/>
        <w:numPr>
          <w:ilvl w:val="1"/>
          <w:numId w:val="27"/>
        </w:numPr>
        <w:spacing w:before="120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lang w:eastAsia="en-IN"/>
          <w14:ligatures w14:val="none"/>
        </w:rPr>
        <w:t xml:space="preserve"> Numerical Challenges</w:t>
      </w:r>
    </w:p>
    <w:p w14:paraId="155D26B5" w14:textId="77777777" w:rsidR="00660603" w:rsidRPr="00610D36" w:rsidRDefault="00660603" w:rsidP="00E64422">
      <w:pPr>
        <w:numPr>
          <w:ilvl w:val="0"/>
          <w:numId w:val="23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Interpolation across overset interfaces can introduce errors</w:t>
      </w:r>
    </w:p>
    <w:p w14:paraId="31A2A07B" w14:textId="77777777" w:rsidR="00660603" w:rsidRPr="00610D36" w:rsidRDefault="00660603" w:rsidP="00E64422">
      <w:pPr>
        <w:numPr>
          <w:ilvl w:val="0"/>
          <w:numId w:val="23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Small time steps required to maintain coupling stability</w:t>
      </w:r>
    </w:p>
    <w:p w14:paraId="5B36A9E1" w14:textId="77777777" w:rsidR="00DC71ED" w:rsidRPr="00610D36" w:rsidRDefault="00660603" w:rsidP="00E64422">
      <w:pPr>
        <w:numPr>
          <w:ilvl w:val="0"/>
          <w:numId w:val="23"/>
        </w:numPr>
        <w:tabs>
          <w:tab w:val="num" w:pos="360"/>
        </w:tabs>
        <w:spacing w:before="120" w:after="0" w:line="240" w:lineRule="auto"/>
        <w:ind w:left="108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Solver settings need fine-tuning for low Re cases</w:t>
      </w:r>
    </w:p>
    <w:p w14:paraId="62F657B9" w14:textId="383F9970" w:rsidR="00660603" w:rsidRPr="00DC71ED" w:rsidRDefault="00660603" w:rsidP="00E64422">
      <w:pPr>
        <w:pStyle w:val="ListParagraph"/>
        <w:numPr>
          <w:ilvl w:val="0"/>
          <w:numId w:val="27"/>
        </w:numPr>
        <w:spacing w:before="120"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C71E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Conclusion</w:t>
      </w:r>
    </w:p>
    <w:p w14:paraId="1F90432E" w14:textId="77777777" w:rsidR="00660603" w:rsidRPr="00610D36" w:rsidRDefault="00660603" w:rsidP="00E64422">
      <w:pPr>
        <w:spacing w:before="120" w:after="0" w:line="24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This study successfully reproduces the classic sedimentation benchmark using modern CFD tools:</w:t>
      </w:r>
    </w:p>
    <w:p w14:paraId="7C6E0690" w14:textId="77777777" w:rsidR="00660603" w:rsidRPr="00610D36" w:rsidRDefault="00660603" w:rsidP="00E64422">
      <w:pPr>
        <w:numPr>
          <w:ilvl w:val="0"/>
          <w:numId w:val="24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The </w:t>
      </w:r>
      <w:r w:rsidRPr="00610D36">
        <w:rPr>
          <w:rFonts w:ascii="Courier New" w:eastAsia="Times New Roman" w:hAnsi="Courier New" w:cs="Courier New"/>
          <w:kern w:val="0"/>
          <w:sz w:val="22"/>
          <w:szCs w:val="22"/>
          <w:lang w:eastAsia="en-IN"/>
          <w14:ligatures w14:val="none"/>
        </w:rPr>
        <w:t>sedFoam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 solver with sixDoF motion and overset mesh accurately captures the full sedimentation dynamics.</w:t>
      </w:r>
    </w:p>
    <w:p w14:paraId="23FEADC3" w14:textId="22CCA38D" w:rsidR="00660603" w:rsidRPr="00610D36" w:rsidRDefault="00660603" w:rsidP="00E64422">
      <w:pPr>
        <w:numPr>
          <w:ilvl w:val="0"/>
          <w:numId w:val="24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 xml:space="preserve">Comparisons with experimental data from ten Cate et al. validate the physical and numerical </w:t>
      </w:r>
      <w:r w:rsidR="00A93BF0"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Modeling</w:t>
      </w: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.</w:t>
      </w:r>
    </w:p>
    <w:p w14:paraId="05D54FE6" w14:textId="77777777" w:rsidR="0070684F" w:rsidRPr="00610D36" w:rsidRDefault="00660603" w:rsidP="00E64422">
      <w:pPr>
        <w:numPr>
          <w:ilvl w:val="0"/>
          <w:numId w:val="24"/>
        </w:numPr>
        <w:tabs>
          <w:tab w:val="clear" w:pos="720"/>
          <w:tab w:val="num" w:pos="1440"/>
        </w:tabs>
        <w:spacing w:before="120" w:after="0" w:line="24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</w:pPr>
      <w:r w:rsidRPr="00610D36">
        <w:rPr>
          <w:rFonts w:ascii="Times New Roman" w:eastAsia="Times New Roman" w:hAnsi="Times New Roman" w:cs="Times New Roman"/>
          <w:kern w:val="0"/>
          <w:sz w:val="26"/>
          <w:szCs w:val="26"/>
          <w:lang w:eastAsia="en-IN"/>
          <w14:ligatures w14:val="none"/>
        </w:rPr>
        <w:t>This approach is extensible to multiple particles and turbulent flows with minimal modifications.</w:t>
      </w:r>
    </w:p>
    <w:p w14:paraId="49F79C3E" w14:textId="13EBF0EE" w:rsidR="00A625A1" w:rsidRPr="00A625A1" w:rsidRDefault="00E22845" w:rsidP="00A625A1">
      <w:pPr>
        <w:pStyle w:val="Caption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</w:p>
    <w:sectPr w:rsidR="00A625A1" w:rsidRPr="00A625A1" w:rsidSect="0064276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730D0B" w14:textId="77777777" w:rsidR="00691F99" w:rsidRDefault="00691F99" w:rsidP="00642767">
      <w:pPr>
        <w:spacing w:after="0" w:line="240" w:lineRule="auto"/>
      </w:pPr>
      <w:r>
        <w:separator/>
      </w:r>
    </w:p>
  </w:endnote>
  <w:endnote w:type="continuationSeparator" w:id="0">
    <w:p w14:paraId="413B1660" w14:textId="77777777" w:rsidR="00691F99" w:rsidRDefault="00691F99" w:rsidP="00642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670015" w14:textId="77777777" w:rsidR="00691F99" w:rsidRDefault="00691F99" w:rsidP="00642767">
      <w:pPr>
        <w:spacing w:after="0" w:line="240" w:lineRule="auto"/>
      </w:pPr>
      <w:r>
        <w:separator/>
      </w:r>
    </w:p>
  </w:footnote>
  <w:footnote w:type="continuationSeparator" w:id="0">
    <w:p w14:paraId="67C38101" w14:textId="77777777" w:rsidR="00691F99" w:rsidRDefault="00691F99" w:rsidP="006427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B0B14"/>
    <w:multiLevelType w:val="multilevel"/>
    <w:tmpl w:val="69CADE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CB2EE1"/>
    <w:multiLevelType w:val="multilevel"/>
    <w:tmpl w:val="59E65E30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7262C"/>
    <w:multiLevelType w:val="multilevel"/>
    <w:tmpl w:val="3A64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081B48"/>
    <w:multiLevelType w:val="hybridMultilevel"/>
    <w:tmpl w:val="83085192"/>
    <w:lvl w:ilvl="0" w:tplc="4009000F">
      <w:start w:val="1"/>
      <w:numFmt w:val="decimal"/>
      <w:lvlText w:val="%1."/>
      <w:lvlJc w:val="left"/>
      <w:pPr>
        <w:ind w:left="784" w:hanging="360"/>
      </w:pPr>
    </w:lvl>
    <w:lvl w:ilvl="1" w:tplc="40090019" w:tentative="1">
      <w:start w:val="1"/>
      <w:numFmt w:val="lowerLetter"/>
      <w:lvlText w:val="%2."/>
      <w:lvlJc w:val="left"/>
      <w:pPr>
        <w:ind w:left="1504" w:hanging="360"/>
      </w:pPr>
    </w:lvl>
    <w:lvl w:ilvl="2" w:tplc="4009001B" w:tentative="1">
      <w:start w:val="1"/>
      <w:numFmt w:val="lowerRoman"/>
      <w:lvlText w:val="%3."/>
      <w:lvlJc w:val="right"/>
      <w:pPr>
        <w:ind w:left="2224" w:hanging="180"/>
      </w:pPr>
    </w:lvl>
    <w:lvl w:ilvl="3" w:tplc="4009000F" w:tentative="1">
      <w:start w:val="1"/>
      <w:numFmt w:val="decimal"/>
      <w:lvlText w:val="%4."/>
      <w:lvlJc w:val="left"/>
      <w:pPr>
        <w:ind w:left="2944" w:hanging="360"/>
      </w:pPr>
    </w:lvl>
    <w:lvl w:ilvl="4" w:tplc="40090019" w:tentative="1">
      <w:start w:val="1"/>
      <w:numFmt w:val="lowerLetter"/>
      <w:lvlText w:val="%5."/>
      <w:lvlJc w:val="left"/>
      <w:pPr>
        <w:ind w:left="3664" w:hanging="360"/>
      </w:pPr>
    </w:lvl>
    <w:lvl w:ilvl="5" w:tplc="4009001B" w:tentative="1">
      <w:start w:val="1"/>
      <w:numFmt w:val="lowerRoman"/>
      <w:lvlText w:val="%6."/>
      <w:lvlJc w:val="right"/>
      <w:pPr>
        <w:ind w:left="4384" w:hanging="180"/>
      </w:pPr>
    </w:lvl>
    <w:lvl w:ilvl="6" w:tplc="4009000F" w:tentative="1">
      <w:start w:val="1"/>
      <w:numFmt w:val="decimal"/>
      <w:lvlText w:val="%7."/>
      <w:lvlJc w:val="left"/>
      <w:pPr>
        <w:ind w:left="5104" w:hanging="360"/>
      </w:pPr>
    </w:lvl>
    <w:lvl w:ilvl="7" w:tplc="40090019" w:tentative="1">
      <w:start w:val="1"/>
      <w:numFmt w:val="lowerLetter"/>
      <w:lvlText w:val="%8."/>
      <w:lvlJc w:val="left"/>
      <w:pPr>
        <w:ind w:left="5824" w:hanging="360"/>
      </w:pPr>
    </w:lvl>
    <w:lvl w:ilvl="8" w:tplc="4009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4" w15:restartNumberingAfterBreak="0">
    <w:nsid w:val="15825D0E"/>
    <w:multiLevelType w:val="hybridMultilevel"/>
    <w:tmpl w:val="5CE088CA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E37BB"/>
    <w:multiLevelType w:val="multilevel"/>
    <w:tmpl w:val="59E65E30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0B7126"/>
    <w:multiLevelType w:val="multilevel"/>
    <w:tmpl w:val="2A008B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CC4C79"/>
    <w:multiLevelType w:val="multilevel"/>
    <w:tmpl w:val="E53E27C0"/>
    <w:lvl w:ilvl="0">
      <w:start w:val="1"/>
      <w:numFmt w:val="bullet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635"/>
        </w:tabs>
        <w:ind w:left="163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F5376D"/>
    <w:multiLevelType w:val="multilevel"/>
    <w:tmpl w:val="262011A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D40038"/>
    <w:multiLevelType w:val="multilevel"/>
    <w:tmpl w:val="B43E2A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7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7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sz w:val="27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sz w:val="27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sz w:val="27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sz w:val="27"/>
      </w:rPr>
    </w:lvl>
  </w:abstractNum>
  <w:abstractNum w:abstractNumId="10" w15:restartNumberingAfterBreak="0">
    <w:nsid w:val="22681F93"/>
    <w:multiLevelType w:val="multilevel"/>
    <w:tmpl w:val="7B748E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7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7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sz w:val="27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sz w:val="27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sz w:val="27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sz w:val="27"/>
      </w:rPr>
    </w:lvl>
  </w:abstractNum>
  <w:abstractNum w:abstractNumId="11" w15:restartNumberingAfterBreak="0">
    <w:nsid w:val="282D0508"/>
    <w:multiLevelType w:val="multilevel"/>
    <w:tmpl w:val="C9925B30"/>
    <w:lvl w:ilvl="0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2"/>
        </w:tabs>
        <w:ind w:left="279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2"/>
        </w:tabs>
        <w:ind w:left="423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2"/>
        </w:tabs>
        <w:ind w:left="495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2"/>
        </w:tabs>
        <w:ind w:left="639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2"/>
        </w:tabs>
        <w:ind w:left="7112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1D74D7"/>
    <w:multiLevelType w:val="multilevel"/>
    <w:tmpl w:val="6B2CEE8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647629"/>
    <w:multiLevelType w:val="hybridMultilevel"/>
    <w:tmpl w:val="9CCE3B12"/>
    <w:lvl w:ilvl="0" w:tplc="40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457F598C"/>
    <w:multiLevelType w:val="multilevel"/>
    <w:tmpl w:val="A12245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"/>
      <w:lvlJc w:val="left"/>
      <w:pPr>
        <w:ind w:left="1352" w:hanging="360"/>
      </w:pPr>
      <w:rPr>
        <w:rFonts w:ascii="Wingdings" w:hAnsi="Wingdings"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7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7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sz w:val="27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sz w:val="27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sz w:val="27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sz w:val="27"/>
      </w:rPr>
    </w:lvl>
  </w:abstractNum>
  <w:abstractNum w:abstractNumId="15" w15:restartNumberingAfterBreak="0">
    <w:nsid w:val="47543631"/>
    <w:multiLevelType w:val="multilevel"/>
    <w:tmpl w:val="87D6A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961B82"/>
    <w:multiLevelType w:val="multilevel"/>
    <w:tmpl w:val="49EAF3F0"/>
    <w:lvl w:ilvl="0">
      <w:start w:val="1"/>
      <w:numFmt w:val="bullet"/>
      <w:lvlText w:val=""/>
      <w:lvlJc w:val="left"/>
      <w:pPr>
        <w:tabs>
          <w:tab w:val="num" w:pos="1919"/>
        </w:tabs>
        <w:ind w:left="1919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639"/>
        </w:tabs>
        <w:ind w:left="263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359"/>
        </w:tabs>
        <w:ind w:left="335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079"/>
        </w:tabs>
        <w:ind w:left="407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799"/>
        </w:tabs>
        <w:ind w:left="479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519"/>
        </w:tabs>
        <w:ind w:left="551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239"/>
        </w:tabs>
        <w:ind w:left="623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959"/>
        </w:tabs>
        <w:ind w:left="695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679"/>
        </w:tabs>
        <w:ind w:left="7679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B06E7"/>
    <w:multiLevelType w:val="multilevel"/>
    <w:tmpl w:val="0F2EB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DF3B13"/>
    <w:multiLevelType w:val="multilevel"/>
    <w:tmpl w:val="EC806C28"/>
    <w:lvl w:ilvl="0">
      <w:start w:val="1"/>
      <w:numFmt w:val="bullet"/>
      <w:lvlText w:val="o"/>
      <w:lvlJc w:val="left"/>
      <w:pPr>
        <w:tabs>
          <w:tab w:val="num" w:pos="1778"/>
        </w:tabs>
        <w:ind w:left="1778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8"/>
        </w:tabs>
        <w:ind w:left="249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8"/>
        </w:tabs>
        <w:ind w:left="39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8"/>
        </w:tabs>
        <w:ind w:left="46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8"/>
        </w:tabs>
        <w:ind w:left="60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8"/>
        </w:tabs>
        <w:ind w:left="68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9B0BCF"/>
    <w:multiLevelType w:val="hybridMultilevel"/>
    <w:tmpl w:val="56F6A26A"/>
    <w:lvl w:ilvl="0" w:tplc="400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0" w15:restartNumberingAfterBreak="0">
    <w:nsid w:val="4FB4712F"/>
    <w:multiLevelType w:val="multilevel"/>
    <w:tmpl w:val="0976642E"/>
    <w:lvl w:ilvl="0">
      <w:start w:val="1"/>
      <w:numFmt w:val="bullet"/>
      <w:lvlText w:val="o"/>
      <w:lvlJc w:val="left"/>
      <w:pPr>
        <w:tabs>
          <w:tab w:val="num" w:pos="1778"/>
        </w:tabs>
        <w:ind w:left="1778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498"/>
        </w:tabs>
        <w:ind w:left="249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8"/>
        </w:tabs>
        <w:ind w:left="32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8"/>
        </w:tabs>
        <w:ind w:left="39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8"/>
        </w:tabs>
        <w:ind w:left="46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8"/>
        </w:tabs>
        <w:ind w:left="53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8"/>
        </w:tabs>
        <w:ind w:left="60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8"/>
        </w:tabs>
        <w:ind w:left="68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8"/>
        </w:tabs>
        <w:ind w:left="753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B64CE6"/>
    <w:multiLevelType w:val="multilevel"/>
    <w:tmpl w:val="B33EE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341DB8"/>
    <w:multiLevelType w:val="multilevel"/>
    <w:tmpl w:val="BD7A7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D10AB1"/>
    <w:multiLevelType w:val="multilevel"/>
    <w:tmpl w:val="59E65E30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EA774DC"/>
    <w:multiLevelType w:val="multilevel"/>
    <w:tmpl w:val="DD1A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FD715D8"/>
    <w:multiLevelType w:val="multilevel"/>
    <w:tmpl w:val="82EC3F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EA4265"/>
    <w:multiLevelType w:val="multilevel"/>
    <w:tmpl w:val="AAB6A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EE3FF0"/>
    <w:multiLevelType w:val="multilevel"/>
    <w:tmpl w:val="50A09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A07FC9"/>
    <w:multiLevelType w:val="multilevel"/>
    <w:tmpl w:val="2E14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4C2086"/>
    <w:multiLevelType w:val="multilevel"/>
    <w:tmpl w:val="F4E0FF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7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7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sz w:val="27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sz w:val="27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sz w:val="27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sz w:val="27"/>
      </w:rPr>
    </w:lvl>
  </w:abstractNum>
  <w:abstractNum w:abstractNumId="30" w15:restartNumberingAfterBreak="0">
    <w:nsid w:val="6D3D0382"/>
    <w:multiLevelType w:val="multilevel"/>
    <w:tmpl w:val="71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EB5525E"/>
    <w:multiLevelType w:val="multilevel"/>
    <w:tmpl w:val="5628CF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623820"/>
    <w:multiLevelType w:val="multilevel"/>
    <w:tmpl w:val="15081B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sz w:val="27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7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7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sz w:val="27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sz w:val="27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  <w:sz w:val="27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sz w:val="27"/>
      </w:rPr>
    </w:lvl>
  </w:abstractNum>
  <w:abstractNum w:abstractNumId="33" w15:restartNumberingAfterBreak="0">
    <w:nsid w:val="71052A79"/>
    <w:multiLevelType w:val="multilevel"/>
    <w:tmpl w:val="59E65E30"/>
    <w:lvl w:ilvl="0">
      <w:start w:val="1"/>
      <w:numFmt w:val="bullet"/>
      <w:lvlText w:val=""/>
      <w:lvlJc w:val="left"/>
      <w:pPr>
        <w:tabs>
          <w:tab w:val="num" w:pos="1352"/>
        </w:tabs>
        <w:ind w:left="135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072"/>
        </w:tabs>
        <w:ind w:left="207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92"/>
        </w:tabs>
        <w:ind w:left="279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232"/>
        </w:tabs>
        <w:ind w:left="423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952"/>
        </w:tabs>
        <w:ind w:left="495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92"/>
        </w:tabs>
        <w:ind w:left="639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12"/>
        </w:tabs>
        <w:ind w:left="7112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1C4960"/>
    <w:multiLevelType w:val="multilevel"/>
    <w:tmpl w:val="3DFEC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6871E2"/>
    <w:multiLevelType w:val="multilevel"/>
    <w:tmpl w:val="97C87B8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921015566">
    <w:abstractNumId w:val="1"/>
  </w:num>
  <w:num w:numId="2" w16cid:durableId="1759249439">
    <w:abstractNumId w:val="13"/>
  </w:num>
  <w:num w:numId="3" w16cid:durableId="850682819">
    <w:abstractNumId w:val="5"/>
  </w:num>
  <w:num w:numId="4" w16cid:durableId="794131291">
    <w:abstractNumId w:val="4"/>
  </w:num>
  <w:num w:numId="5" w16cid:durableId="324164186">
    <w:abstractNumId w:val="33"/>
  </w:num>
  <w:num w:numId="6" w16cid:durableId="1648706780">
    <w:abstractNumId w:val="23"/>
  </w:num>
  <w:num w:numId="7" w16cid:durableId="1594316791">
    <w:abstractNumId w:val="17"/>
  </w:num>
  <w:num w:numId="8" w16cid:durableId="868681410">
    <w:abstractNumId w:val="26"/>
  </w:num>
  <w:num w:numId="9" w16cid:durableId="1874613463">
    <w:abstractNumId w:val="20"/>
  </w:num>
  <w:num w:numId="10" w16cid:durableId="246696680">
    <w:abstractNumId w:val="18"/>
  </w:num>
  <w:num w:numId="11" w16cid:durableId="733966089">
    <w:abstractNumId w:val="15"/>
  </w:num>
  <w:num w:numId="12" w16cid:durableId="643698795">
    <w:abstractNumId w:val="30"/>
  </w:num>
  <w:num w:numId="13" w16cid:durableId="43260100">
    <w:abstractNumId w:val="2"/>
  </w:num>
  <w:num w:numId="14" w16cid:durableId="262957638">
    <w:abstractNumId w:val="22"/>
  </w:num>
  <w:num w:numId="15" w16cid:durableId="1927222762">
    <w:abstractNumId w:val="21"/>
  </w:num>
  <w:num w:numId="16" w16cid:durableId="1207179285">
    <w:abstractNumId w:val="24"/>
  </w:num>
  <w:num w:numId="17" w16cid:durableId="337928360">
    <w:abstractNumId w:val="0"/>
  </w:num>
  <w:num w:numId="18" w16cid:durableId="1974631915">
    <w:abstractNumId w:val="25"/>
  </w:num>
  <w:num w:numId="19" w16cid:durableId="1305350337">
    <w:abstractNumId w:val="35"/>
  </w:num>
  <w:num w:numId="20" w16cid:durableId="1426152192">
    <w:abstractNumId w:val="28"/>
  </w:num>
  <w:num w:numId="21" w16cid:durableId="127402207">
    <w:abstractNumId w:val="27"/>
  </w:num>
  <w:num w:numId="22" w16cid:durableId="902985281">
    <w:abstractNumId w:val="8"/>
  </w:num>
  <w:num w:numId="23" w16cid:durableId="6060483">
    <w:abstractNumId w:val="31"/>
  </w:num>
  <w:num w:numId="24" w16cid:durableId="1440635881">
    <w:abstractNumId w:val="34"/>
  </w:num>
  <w:num w:numId="25" w16cid:durableId="1639022496">
    <w:abstractNumId w:val="12"/>
  </w:num>
  <w:num w:numId="26" w16cid:durableId="1084913765">
    <w:abstractNumId w:val="3"/>
  </w:num>
  <w:num w:numId="27" w16cid:durableId="1026100390">
    <w:abstractNumId w:val="32"/>
  </w:num>
  <w:num w:numId="28" w16cid:durableId="2013139131">
    <w:abstractNumId w:val="6"/>
  </w:num>
  <w:num w:numId="29" w16cid:durableId="425271900">
    <w:abstractNumId w:val="14"/>
  </w:num>
  <w:num w:numId="30" w16cid:durableId="1991903874">
    <w:abstractNumId w:val="10"/>
  </w:num>
  <w:num w:numId="31" w16cid:durableId="814569737">
    <w:abstractNumId w:val="11"/>
  </w:num>
  <w:num w:numId="32" w16cid:durableId="1847287970">
    <w:abstractNumId w:val="29"/>
  </w:num>
  <w:num w:numId="33" w16cid:durableId="573124603">
    <w:abstractNumId w:val="9"/>
  </w:num>
  <w:num w:numId="34" w16cid:durableId="553926158">
    <w:abstractNumId w:val="7"/>
  </w:num>
  <w:num w:numId="35" w16cid:durableId="585697645">
    <w:abstractNumId w:val="19"/>
  </w:num>
  <w:num w:numId="36" w16cid:durableId="763448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767"/>
    <w:rsid w:val="00002A9C"/>
    <w:rsid w:val="000076FF"/>
    <w:rsid w:val="00010D0F"/>
    <w:rsid w:val="0003049B"/>
    <w:rsid w:val="00041BA1"/>
    <w:rsid w:val="000420B2"/>
    <w:rsid w:val="00046B18"/>
    <w:rsid w:val="00067AE5"/>
    <w:rsid w:val="00070EF8"/>
    <w:rsid w:val="000764D3"/>
    <w:rsid w:val="00083389"/>
    <w:rsid w:val="000C6CDB"/>
    <w:rsid w:val="000D3009"/>
    <w:rsid w:val="0013670A"/>
    <w:rsid w:val="00145203"/>
    <w:rsid w:val="00152C57"/>
    <w:rsid w:val="0016030A"/>
    <w:rsid w:val="00167113"/>
    <w:rsid w:val="00183C5A"/>
    <w:rsid w:val="001840DE"/>
    <w:rsid w:val="00192E25"/>
    <w:rsid w:val="001B1A72"/>
    <w:rsid w:val="001C546C"/>
    <w:rsid w:val="001D46CF"/>
    <w:rsid w:val="00217DFD"/>
    <w:rsid w:val="0024261D"/>
    <w:rsid w:val="0027250A"/>
    <w:rsid w:val="00286B19"/>
    <w:rsid w:val="00296DF1"/>
    <w:rsid w:val="002C398B"/>
    <w:rsid w:val="002F1350"/>
    <w:rsid w:val="002F2D5C"/>
    <w:rsid w:val="002F358D"/>
    <w:rsid w:val="00306C4D"/>
    <w:rsid w:val="00322781"/>
    <w:rsid w:val="003605AB"/>
    <w:rsid w:val="003849DA"/>
    <w:rsid w:val="003A7BC7"/>
    <w:rsid w:val="003F4EC5"/>
    <w:rsid w:val="00411BBB"/>
    <w:rsid w:val="004A3548"/>
    <w:rsid w:val="004B1123"/>
    <w:rsid w:val="004C00B7"/>
    <w:rsid w:val="005206FD"/>
    <w:rsid w:val="00534AEA"/>
    <w:rsid w:val="00556F0A"/>
    <w:rsid w:val="0057067A"/>
    <w:rsid w:val="0058109E"/>
    <w:rsid w:val="005B749C"/>
    <w:rsid w:val="005C02F7"/>
    <w:rsid w:val="005C3D00"/>
    <w:rsid w:val="005E6DD7"/>
    <w:rsid w:val="00603345"/>
    <w:rsid w:val="00610D36"/>
    <w:rsid w:val="0062132A"/>
    <w:rsid w:val="00626F55"/>
    <w:rsid w:val="00642767"/>
    <w:rsid w:val="00647D39"/>
    <w:rsid w:val="00660603"/>
    <w:rsid w:val="00691F99"/>
    <w:rsid w:val="006966C1"/>
    <w:rsid w:val="006A4C0A"/>
    <w:rsid w:val="006A6F89"/>
    <w:rsid w:val="006A7300"/>
    <w:rsid w:val="006B0468"/>
    <w:rsid w:val="006E2EE4"/>
    <w:rsid w:val="007010AF"/>
    <w:rsid w:val="0070684F"/>
    <w:rsid w:val="007329B5"/>
    <w:rsid w:val="00751EB5"/>
    <w:rsid w:val="007A354A"/>
    <w:rsid w:val="007A7602"/>
    <w:rsid w:val="007B6111"/>
    <w:rsid w:val="007F3FC4"/>
    <w:rsid w:val="008325E7"/>
    <w:rsid w:val="00836224"/>
    <w:rsid w:val="00862403"/>
    <w:rsid w:val="008661DC"/>
    <w:rsid w:val="008A4AD9"/>
    <w:rsid w:val="008C176D"/>
    <w:rsid w:val="0090732A"/>
    <w:rsid w:val="00930C18"/>
    <w:rsid w:val="00936926"/>
    <w:rsid w:val="009624ED"/>
    <w:rsid w:val="009A1ED7"/>
    <w:rsid w:val="009B2B1A"/>
    <w:rsid w:val="009C0EAF"/>
    <w:rsid w:val="00A148F6"/>
    <w:rsid w:val="00A24A02"/>
    <w:rsid w:val="00A3449E"/>
    <w:rsid w:val="00A36825"/>
    <w:rsid w:val="00A5034B"/>
    <w:rsid w:val="00A5081E"/>
    <w:rsid w:val="00A625A1"/>
    <w:rsid w:val="00A86C8B"/>
    <w:rsid w:val="00A93BF0"/>
    <w:rsid w:val="00AE2459"/>
    <w:rsid w:val="00AF085E"/>
    <w:rsid w:val="00B07C22"/>
    <w:rsid w:val="00B4582E"/>
    <w:rsid w:val="00B70B8D"/>
    <w:rsid w:val="00B738A9"/>
    <w:rsid w:val="00B92381"/>
    <w:rsid w:val="00B95BCA"/>
    <w:rsid w:val="00BD7466"/>
    <w:rsid w:val="00C202ED"/>
    <w:rsid w:val="00C24843"/>
    <w:rsid w:val="00C4762A"/>
    <w:rsid w:val="00C550AD"/>
    <w:rsid w:val="00C80925"/>
    <w:rsid w:val="00C83C58"/>
    <w:rsid w:val="00CB6922"/>
    <w:rsid w:val="00D4665D"/>
    <w:rsid w:val="00D762A5"/>
    <w:rsid w:val="00D803A4"/>
    <w:rsid w:val="00DA632A"/>
    <w:rsid w:val="00DA6960"/>
    <w:rsid w:val="00DC71ED"/>
    <w:rsid w:val="00DD72C2"/>
    <w:rsid w:val="00E22845"/>
    <w:rsid w:val="00E352FB"/>
    <w:rsid w:val="00E37CD8"/>
    <w:rsid w:val="00E411DC"/>
    <w:rsid w:val="00E43A71"/>
    <w:rsid w:val="00E44B0B"/>
    <w:rsid w:val="00E56F72"/>
    <w:rsid w:val="00E64422"/>
    <w:rsid w:val="00E877FE"/>
    <w:rsid w:val="00EA5BE8"/>
    <w:rsid w:val="00EB19DC"/>
    <w:rsid w:val="00EE6A0C"/>
    <w:rsid w:val="00EF1AAF"/>
    <w:rsid w:val="00F03909"/>
    <w:rsid w:val="00F54EF5"/>
    <w:rsid w:val="00F54F1A"/>
    <w:rsid w:val="00F84C88"/>
    <w:rsid w:val="00F96F0F"/>
    <w:rsid w:val="00FF4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1CC79"/>
  <w15:chartTrackingRefBased/>
  <w15:docId w15:val="{7CC42FEF-8C77-4582-AE9F-C0598D848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ED7"/>
  </w:style>
  <w:style w:type="paragraph" w:styleId="Heading1">
    <w:name w:val="heading 1"/>
    <w:basedOn w:val="Normal"/>
    <w:next w:val="Normal"/>
    <w:link w:val="Heading1Char"/>
    <w:uiPriority w:val="9"/>
    <w:qFormat/>
    <w:rsid w:val="006427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27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27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7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27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27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27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27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27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7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27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427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7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27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27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27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27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27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27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27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27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27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27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27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27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27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27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27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276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42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2767"/>
  </w:style>
  <w:style w:type="paragraph" w:styleId="Footer">
    <w:name w:val="footer"/>
    <w:basedOn w:val="Normal"/>
    <w:link w:val="FooterChar"/>
    <w:uiPriority w:val="99"/>
    <w:unhideWhenUsed/>
    <w:rsid w:val="006427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2767"/>
  </w:style>
  <w:style w:type="table" w:styleId="TableGrid">
    <w:name w:val="Table Grid"/>
    <w:basedOn w:val="TableNormal"/>
    <w:uiPriority w:val="39"/>
    <w:rsid w:val="00642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7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276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625A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625A1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C17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C176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2B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2B1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9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iki.openfoam.com/Settling_Sphere_by_Michael_Allett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10</Pages>
  <Words>1083</Words>
  <Characters>6178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Priyanshu Rao</dc:creator>
  <cp:keywords/>
  <dc:description/>
  <cp:lastModifiedBy>Priyanshu Rao</cp:lastModifiedBy>
  <cp:revision>121</cp:revision>
  <cp:lastPrinted>2025-06-17T11:13:00Z</cp:lastPrinted>
  <dcterms:created xsi:type="dcterms:W3CDTF">2025-06-04T13:36:00Z</dcterms:created>
  <dcterms:modified xsi:type="dcterms:W3CDTF">2025-06-17T11:13:00Z</dcterms:modified>
</cp:coreProperties>
</file>